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79" w:rsidRPr="008303A1" w:rsidRDefault="00FC2F79" w:rsidP="00D57B0F">
      <w:pPr>
        <w:spacing w:after="0" w:line="360" w:lineRule="auto"/>
        <w:jc w:val="both"/>
        <w:rPr>
          <w:rFonts w:ascii="Arial" w:eastAsia="Times New Roman" w:hAnsi="Arial" w:cs="Arial"/>
          <w:b/>
          <w:bCs/>
          <w:sz w:val="24"/>
          <w:szCs w:val="24"/>
          <w:u w:val="single"/>
          <w:lang w:val="pt-BR" w:eastAsia="es-ES"/>
        </w:rPr>
      </w:pPr>
      <w:r w:rsidRPr="008303A1">
        <w:rPr>
          <w:rFonts w:ascii="Arial" w:eastAsia="Times New Roman" w:hAnsi="Arial" w:cs="Arial"/>
          <w:b/>
          <w:bCs/>
          <w:sz w:val="24"/>
          <w:szCs w:val="24"/>
          <w:u w:val="single"/>
          <w:lang w:val="pt-BR" w:eastAsia="es-ES"/>
        </w:rPr>
        <w:t xml:space="preserve">STJSL-S.J. – S.D. </w:t>
      </w:r>
      <w:r w:rsidR="00683DFB">
        <w:rPr>
          <w:rFonts w:ascii="Arial" w:eastAsia="Times New Roman" w:hAnsi="Arial" w:cs="Arial"/>
          <w:b/>
          <w:bCs/>
          <w:sz w:val="24"/>
          <w:szCs w:val="24"/>
          <w:u w:val="single"/>
          <w:lang w:val="pt-BR" w:eastAsia="es-ES"/>
        </w:rPr>
        <w:t>075/</w:t>
      </w:r>
      <w:r w:rsidRPr="008303A1">
        <w:rPr>
          <w:rFonts w:ascii="Arial" w:eastAsia="Times New Roman" w:hAnsi="Arial" w:cs="Arial"/>
          <w:b/>
          <w:bCs/>
          <w:sz w:val="24"/>
          <w:szCs w:val="24"/>
          <w:u w:val="single"/>
          <w:lang w:val="pt-BR" w:eastAsia="es-ES"/>
        </w:rPr>
        <w:t>17.-</w:t>
      </w:r>
    </w:p>
    <w:p w:rsidR="00FC2F79" w:rsidRPr="00224FA9" w:rsidRDefault="00FC2F79" w:rsidP="00D57B0F">
      <w:pPr>
        <w:pStyle w:val="Sangradetextonormal"/>
        <w:tabs>
          <w:tab w:val="left" w:pos="1980"/>
        </w:tabs>
        <w:spacing w:after="0" w:line="360" w:lineRule="auto"/>
        <w:ind w:left="0"/>
        <w:jc w:val="both"/>
        <w:rPr>
          <w:rFonts w:ascii="Arial" w:hAnsi="Arial" w:cs="Arial"/>
          <w:b/>
        </w:rPr>
      </w:pPr>
      <w:r w:rsidRPr="008303A1">
        <w:rPr>
          <w:rFonts w:ascii="Arial" w:hAnsi="Arial" w:cs="Arial"/>
        </w:rPr>
        <w:t xml:space="preserve">---En la Ciudad de San Luis, </w:t>
      </w:r>
      <w:r w:rsidRPr="008303A1">
        <w:rPr>
          <w:rFonts w:ascii="Arial" w:hAnsi="Arial" w:cs="Arial"/>
          <w:b/>
          <w:bCs/>
        </w:rPr>
        <w:t>a veinti</w:t>
      </w:r>
      <w:r w:rsidR="007B722B">
        <w:rPr>
          <w:rFonts w:ascii="Arial" w:hAnsi="Arial" w:cs="Arial"/>
          <w:b/>
          <w:bCs/>
        </w:rPr>
        <w:t>séis</w:t>
      </w:r>
      <w:r w:rsidRPr="008303A1">
        <w:rPr>
          <w:rFonts w:ascii="Arial" w:hAnsi="Arial" w:cs="Arial"/>
          <w:b/>
          <w:bCs/>
        </w:rPr>
        <w:t xml:space="preserve"> días del mes de septiembre de dos mil diecisiete</w:t>
      </w:r>
      <w:r w:rsidRPr="008303A1">
        <w:rPr>
          <w:rFonts w:ascii="Arial" w:hAnsi="Arial" w:cs="Arial"/>
        </w:rPr>
        <w:t>,</w:t>
      </w:r>
      <w:r w:rsidRPr="008303A1">
        <w:rPr>
          <w:rFonts w:ascii="Arial" w:hAnsi="Arial" w:cs="Arial"/>
          <w:i/>
        </w:rPr>
        <w:t xml:space="preserve"> </w:t>
      </w:r>
      <w:r w:rsidRPr="008303A1">
        <w:rPr>
          <w:rFonts w:ascii="Arial" w:hAnsi="Arial" w:cs="Arial"/>
        </w:rPr>
        <w:t xml:space="preserve">se reúnen en Audiencia Pública los Señores Ministros </w:t>
      </w:r>
      <w:proofErr w:type="spellStart"/>
      <w:r w:rsidRPr="008303A1">
        <w:rPr>
          <w:rFonts w:ascii="Arial" w:hAnsi="Arial" w:cs="Arial"/>
        </w:rPr>
        <w:t>Dres</w:t>
      </w:r>
      <w:proofErr w:type="spellEnd"/>
      <w:r w:rsidRPr="008303A1">
        <w:rPr>
          <w:rFonts w:ascii="Arial" w:hAnsi="Arial" w:cs="Arial"/>
        </w:rPr>
        <w:t>. LILIA ANA NOVILLO, OMAR ESTEBAN URÍA, MARTHA RAQUEL CORVALÁN y CARLOS ALBERTO COBO, Miembros del SUPERIOR TRIBUNAL DE JUSTICIA, para dictar sentencia en los autos</w:t>
      </w:r>
      <w:r w:rsidRPr="008303A1">
        <w:rPr>
          <w:rFonts w:ascii="Arial" w:hAnsi="Arial" w:cs="Arial"/>
          <w:i/>
          <w:iCs/>
        </w:rPr>
        <w:t xml:space="preserve">: </w:t>
      </w:r>
      <w:r w:rsidRPr="00FC2F79">
        <w:rPr>
          <w:rFonts w:ascii="Arial" w:hAnsi="Arial" w:cs="Arial"/>
          <w:b/>
          <w:i/>
        </w:rPr>
        <w:t>“OJEDA VEGA M</w:t>
      </w:r>
      <w:r>
        <w:rPr>
          <w:rFonts w:ascii="Arial" w:hAnsi="Arial" w:cs="Arial"/>
          <w:b/>
          <w:i/>
        </w:rPr>
        <w:t>Ó</w:t>
      </w:r>
      <w:r w:rsidRPr="00FC2F79">
        <w:rPr>
          <w:rFonts w:ascii="Arial" w:hAnsi="Arial" w:cs="Arial"/>
          <w:b/>
          <w:i/>
        </w:rPr>
        <w:t xml:space="preserve">NICA ELIZABETH </w:t>
      </w:r>
      <w:r>
        <w:rPr>
          <w:rFonts w:ascii="Arial" w:hAnsi="Arial" w:cs="Arial"/>
          <w:b/>
          <w:i/>
        </w:rPr>
        <w:t>c</w:t>
      </w:r>
      <w:r w:rsidRPr="00FC2F79">
        <w:rPr>
          <w:rFonts w:ascii="Arial" w:hAnsi="Arial" w:cs="Arial"/>
          <w:b/>
          <w:i/>
        </w:rPr>
        <w:t>/ OJEDA SANDR</w:t>
      </w:r>
      <w:r>
        <w:rPr>
          <w:rFonts w:ascii="Arial" w:hAnsi="Arial" w:cs="Arial"/>
          <w:b/>
          <w:i/>
        </w:rPr>
        <w:t>A</w:t>
      </w:r>
      <w:r w:rsidRPr="00FC2F79">
        <w:rPr>
          <w:rFonts w:ascii="Arial" w:hAnsi="Arial" w:cs="Arial"/>
          <w:b/>
          <w:i/>
        </w:rPr>
        <w:t xml:space="preserve"> FELISA </w:t>
      </w:r>
      <w:r>
        <w:rPr>
          <w:rFonts w:ascii="Arial" w:hAnsi="Arial" w:cs="Arial"/>
          <w:b/>
          <w:i/>
        </w:rPr>
        <w:t>y</w:t>
      </w:r>
      <w:r w:rsidRPr="00FC2F79">
        <w:rPr>
          <w:rFonts w:ascii="Arial" w:hAnsi="Arial" w:cs="Arial"/>
          <w:b/>
          <w:i/>
        </w:rPr>
        <w:t xml:space="preserve"> OTROS s</w:t>
      </w:r>
      <w:r>
        <w:rPr>
          <w:rFonts w:ascii="Arial" w:hAnsi="Arial" w:cs="Arial"/>
          <w:b/>
          <w:i/>
        </w:rPr>
        <w:t>/ FILIACIÓ</w:t>
      </w:r>
      <w:r w:rsidRPr="00FC2F79">
        <w:rPr>
          <w:rFonts w:ascii="Arial" w:hAnsi="Arial" w:cs="Arial"/>
          <w:b/>
          <w:i/>
        </w:rPr>
        <w:t>N EXTRA</w:t>
      </w:r>
      <w:r>
        <w:rPr>
          <w:rFonts w:ascii="Arial" w:hAnsi="Arial" w:cs="Arial"/>
          <w:b/>
          <w:i/>
        </w:rPr>
        <w:t>MATRIMONIAL – RECURSO DE CASACIÓ</w:t>
      </w:r>
      <w:r w:rsidRPr="00FC2F79">
        <w:rPr>
          <w:rFonts w:ascii="Arial" w:hAnsi="Arial" w:cs="Arial"/>
          <w:b/>
          <w:i/>
        </w:rPr>
        <w:t>N”</w:t>
      </w:r>
      <w:r w:rsidRPr="00224FA9">
        <w:rPr>
          <w:rFonts w:ascii="Arial" w:hAnsi="Arial" w:cs="Arial"/>
          <w:b/>
        </w:rPr>
        <w:t xml:space="preserve"> </w:t>
      </w:r>
      <w:r>
        <w:rPr>
          <w:rFonts w:ascii="Arial" w:hAnsi="Arial" w:cs="Arial"/>
          <w:b/>
        </w:rPr>
        <w:t xml:space="preserve">- </w:t>
      </w:r>
      <w:r w:rsidRPr="00FC2F79">
        <w:rPr>
          <w:rFonts w:ascii="Arial" w:hAnsi="Arial" w:cs="Arial"/>
        </w:rPr>
        <w:t>IURIX N° 210850/11</w:t>
      </w:r>
      <w:r>
        <w:rPr>
          <w:rFonts w:ascii="Arial" w:hAnsi="Arial" w:cs="Arial"/>
        </w:rPr>
        <w:t>.-</w:t>
      </w:r>
    </w:p>
    <w:p w:rsidR="00FC2F79" w:rsidRPr="008303A1" w:rsidRDefault="00FC2F79" w:rsidP="00D57B0F">
      <w:pPr>
        <w:spacing w:after="0" w:line="360" w:lineRule="auto"/>
        <w:ind w:firstLine="1985"/>
        <w:jc w:val="both"/>
        <w:rPr>
          <w:rFonts w:ascii="Arial" w:hAnsi="Arial" w:cs="Arial"/>
          <w:b/>
          <w:sz w:val="24"/>
          <w:szCs w:val="24"/>
        </w:rPr>
      </w:pPr>
      <w:r w:rsidRPr="008303A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w:t>
      </w:r>
      <w:proofErr w:type="gramStart"/>
      <w:r w:rsidRPr="008303A1">
        <w:rPr>
          <w:rFonts w:ascii="Arial" w:eastAsia="Times New Roman" w:hAnsi="Arial" w:cs="Arial"/>
          <w:sz w:val="24"/>
          <w:szCs w:val="24"/>
          <w:lang w:val="es-ES" w:eastAsia="es-ES"/>
        </w:rPr>
        <w:t>procede</w:t>
      </w:r>
      <w:proofErr w:type="gramEnd"/>
      <w:r w:rsidRPr="008303A1">
        <w:rPr>
          <w:rFonts w:ascii="Arial" w:eastAsia="Times New Roman" w:hAnsi="Arial" w:cs="Arial"/>
          <w:sz w:val="24"/>
          <w:szCs w:val="24"/>
          <w:lang w:val="es-ES" w:eastAsia="es-ES"/>
        </w:rPr>
        <w:t xml:space="preserve"> a la votación en el siguiente orden: </w:t>
      </w:r>
      <w:proofErr w:type="spellStart"/>
      <w:r w:rsidRPr="008303A1">
        <w:rPr>
          <w:rFonts w:ascii="Arial" w:eastAsia="Times New Roman" w:hAnsi="Arial" w:cs="Arial"/>
          <w:sz w:val="24"/>
          <w:szCs w:val="24"/>
          <w:lang w:val="es-ES" w:eastAsia="es-ES"/>
        </w:rPr>
        <w:t>Dres</w:t>
      </w:r>
      <w:proofErr w:type="spellEnd"/>
      <w:r w:rsidRPr="008303A1">
        <w:rPr>
          <w:rFonts w:ascii="Arial" w:eastAsia="Times New Roman" w:hAnsi="Arial" w:cs="Arial"/>
          <w:sz w:val="24"/>
          <w:szCs w:val="24"/>
          <w:lang w:val="es-ES" w:eastAsia="es-ES"/>
        </w:rPr>
        <w:t>. LILIA ANA NOVILLO, OMAR ESTEBAN URÍA, MARTHA RAQUEL CORVALÁN y CARLOS ALBERTO COBO.-</w:t>
      </w:r>
    </w:p>
    <w:p w:rsidR="00FC2F79" w:rsidRPr="00224FA9" w:rsidRDefault="00FC2F79" w:rsidP="00D57B0F">
      <w:pPr>
        <w:pStyle w:val="Sangradetextonormal"/>
        <w:spacing w:after="0" w:line="360" w:lineRule="auto"/>
        <w:ind w:left="0" w:firstLine="1985"/>
        <w:jc w:val="both"/>
        <w:rPr>
          <w:rFonts w:ascii="Arial" w:hAnsi="Arial" w:cs="Arial"/>
          <w:b/>
          <w:bCs/>
          <w:u w:val="single"/>
        </w:rPr>
      </w:pPr>
      <w:r w:rsidRPr="00224FA9">
        <w:rPr>
          <w:rFonts w:ascii="Arial" w:hAnsi="Arial" w:cs="Arial"/>
        </w:rPr>
        <w:t>Las cuestiones formuladas y sometidas a decisión del Tribunal son:</w:t>
      </w:r>
    </w:p>
    <w:p w:rsidR="00FC2F79" w:rsidRPr="00224FA9" w:rsidRDefault="00FC2F79" w:rsidP="00D57B0F">
      <w:pPr>
        <w:pStyle w:val="Textoindependiente"/>
        <w:ind w:firstLine="1985"/>
      </w:pPr>
      <w:r w:rsidRPr="00224FA9">
        <w:t>I) ¿Es formalmente procedente el Recurso de Casación interpuesto?</w:t>
      </w:r>
    </w:p>
    <w:p w:rsidR="00FC2F79" w:rsidRPr="00224FA9" w:rsidRDefault="00FC2F79" w:rsidP="00D57B0F">
      <w:pPr>
        <w:pStyle w:val="Textoindependiente"/>
        <w:ind w:firstLine="1985"/>
      </w:pPr>
      <w:r w:rsidRPr="00224FA9">
        <w:t>II) ¿Existe en el fallo recurrido alguna de las causales enumeradas en el art. 287 del CPC</w:t>
      </w:r>
      <w:r w:rsidR="00D57B0F">
        <w:t xml:space="preserve"> y C</w:t>
      </w:r>
      <w:r w:rsidRPr="00224FA9">
        <w:t>?</w:t>
      </w:r>
    </w:p>
    <w:p w:rsidR="00FC2F79" w:rsidRPr="00224FA9" w:rsidRDefault="00FC2F79" w:rsidP="00D57B0F">
      <w:pPr>
        <w:pStyle w:val="Textoindependiente"/>
        <w:ind w:firstLine="1985"/>
      </w:pPr>
      <w:r w:rsidRPr="00224FA9">
        <w:t>III) En caso afirmativo de la cuestión anterior, ¿</w:t>
      </w:r>
      <w:r w:rsidR="007F0F36">
        <w:t>C</w:t>
      </w:r>
      <w:r w:rsidRPr="00224FA9">
        <w:t>uál es la ley a aplicarse o la interpretación que debe hacerse del caso en estudio?</w:t>
      </w:r>
    </w:p>
    <w:p w:rsidR="00FC2F79" w:rsidRPr="00224FA9" w:rsidRDefault="00FC2F79" w:rsidP="00D57B0F">
      <w:pPr>
        <w:pStyle w:val="Textoindependiente"/>
        <w:ind w:firstLine="1985"/>
      </w:pPr>
      <w:r w:rsidRPr="00224FA9">
        <w:t>IV) ¿Qué resolución corresponde dar al caso en estudio?</w:t>
      </w:r>
    </w:p>
    <w:p w:rsidR="00FC2F79" w:rsidRPr="00224FA9" w:rsidRDefault="00FC2F79" w:rsidP="00D57B0F">
      <w:pPr>
        <w:pStyle w:val="Textoindependiente"/>
        <w:ind w:firstLine="1985"/>
      </w:pPr>
      <w:r w:rsidRPr="00224FA9">
        <w:t>V) ¿Cuál sobre las costas?</w:t>
      </w:r>
    </w:p>
    <w:p w:rsidR="00FC2F79" w:rsidRPr="00224FA9" w:rsidRDefault="00FC2F79" w:rsidP="00D57B0F">
      <w:pPr>
        <w:pStyle w:val="Textoindependiente"/>
        <w:ind w:firstLine="1985"/>
        <w:rPr>
          <w:b/>
          <w:bCs/>
          <w:u w:val="single"/>
        </w:rPr>
      </w:pPr>
    </w:p>
    <w:p w:rsidR="00FC2F79" w:rsidRDefault="00FC2F79" w:rsidP="00D57B0F">
      <w:pPr>
        <w:pStyle w:val="Textoindependiente"/>
      </w:pPr>
      <w:r>
        <w:rPr>
          <w:b/>
          <w:bCs/>
          <w:u w:val="single"/>
        </w:rPr>
        <w:t>A LA PRIMERA CUESTIÓN, la</w:t>
      </w:r>
      <w:r w:rsidRPr="00224FA9">
        <w:rPr>
          <w:b/>
          <w:bCs/>
          <w:u w:val="single"/>
        </w:rPr>
        <w:t xml:space="preserve"> Dr</w:t>
      </w:r>
      <w:r>
        <w:rPr>
          <w:b/>
          <w:bCs/>
          <w:u w:val="single"/>
        </w:rPr>
        <w:t>a</w:t>
      </w:r>
      <w:r w:rsidRPr="00224FA9">
        <w:rPr>
          <w:b/>
          <w:bCs/>
          <w:u w:val="single"/>
        </w:rPr>
        <w:t xml:space="preserve">. </w:t>
      </w:r>
      <w:r>
        <w:rPr>
          <w:b/>
          <w:bCs/>
          <w:u w:val="single"/>
        </w:rPr>
        <w:t>LILIA ANA NOVILLO</w:t>
      </w:r>
      <w:r w:rsidRPr="00224FA9">
        <w:rPr>
          <w:b/>
          <w:bCs/>
          <w:u w:val="single"/>
        </w:rPr>
        <w:t>, dijo:</w:t>
      </w:r>
      <w:r w:rsidRPr="002C0A97">
        <w:rPr>
          <w:b/>
          <w:bCs/>
        </w:rPr>
        <w:t xml:space="preserve"> </w:t>
      </w:r>
      <w:r w:rsidR="002C0A97">
        <w:t>1</w:t>
      </w:r>
      <w:r>
        <w:t>) Que a fs. 477</w:t>
      </w:r>
      <w:r w:rsidR="002C0A97">
        <w:t>,</w:t>
      </w:r>
      <w:r>
        <w:t xml:space="preserve"> la codemandada </w:t>
      </w:r>
      <w:r w:rsidRPr="00224FA9">
        <w:t>interp</w:t>
      </w:r>
      <w:r>
        <w:t xml:space="preserve">one </w:t>
      </w:r>
      <w:r w:rsidRPr="00224FA9">
        <w:t xml:space="preserve">Recurso de Casación </w:t>
      </w:r>
      <w:r>
        <w:t>por las casuales del art. 287 del Código Procesal</w:t>
      </w:r>
      <w:r w:rsidR="003A294B">
        <w:t>,</w:t>
      </w:r>
      <w:r>
        <w:t xml:space="preserve"> Civil y Comercial, en contra de las sentencia equiparable a definitiva </w:t>
      </w:r>
      <w:r w:rsidR="003A294B">
        <w:t xml:space="preserve">N° 98/16 </w:t>
      </w:r>
      <w:r>
        <w:t>dictada en fecha 29 de abril de 2016, por la Excma. Cámara Civil, Comercial, Minas y Laboral N° 2 de la Pri</w:t>
      </w:r>
      <w:r w:rsidR="00D57B0F">
        <w:t xml:space="preserve">mera Circunscripción Judicial, </w:t>
      </w:r>
      <w:r>
        <w:t>por causar gravamen al sistema jurídico imperante, por la errónea aplicación e interpretación errónea de la norma legal en cuestión</w:t>
      </w:r>
      <w:r w:rsidR="003A294B">
        <w:t>, o el vací</w:t>
      </w:r>
      <w:r w:rsidR="006C0ABD">
        <w:t>o que se deja en la misma, fundando el recurso a fs. 479/487.</w:t>
      </w:r>
    </w:p>
    <w:p w:rsidR="00FC2F79" w:rsidRPr="00224FA9" w:rsidRDefault="00FC2F79" w:rsidP="00D57B0F">
      <w:pPr>
        <w:spacing w:after="0" w:line="360" w:lineRule="auto"/>
        <w:ind w:firstLine="1985"/>
        <w:jc w:val="both"/>
        <w:rPr>
          <w:rFonts w:ascii="Arial" w:hAnsi="Arial" w:cs="Arial"/>
          <w:sz w:val="24"/>
          <w:szCs w:val="24"/>
        </w:rPr>
      </w:pPr>
      <w:r w:rsidRPr="00224FA9">
        <w:rPr>
          <w:rFonts w:ascii="Arial" w:hAnsi="Arial" w:cs="Arial"/>
          <w:sz w:val="24"/>
          <w:szCs w:val="24"/>
        </w:rPr>
        <w:lastRenderedPageBreak/>
        <w:t>Que corrido el traslado de rigor</w:t>
      </w:r>
      <w:r w:rsidR="003A294B">
        <w:rPr>
          <w:rFonts w:ascii="Arial" w:hAnsi="Arial" w:cs="Arial"/>
          <w:sz w:val="24"/>
          <w:szCs w:val="24"/>
        </w:rPr>
        <w:t>,</w:t>
      </w:r>
      <w:r w:rsidRPr="00224FA9">
        <w:rPr>
          <w:rFonts w:ascii="Arial" w:hAnsi="Arial" w:cs="Arial"/>
          <w:sz w:val="24"/>
          <w:szCs w:val="24"/>
        </w:rPr>
        <w:t xml:space="preserve"> la </w:t>
      </w:r>
      <w:r w:rsidRPr="00CB15E8">
        <w:rPr>
          <w:rFonts w:ascii="Arial" w:hAnsi="Arial" w:cs="Arial"/>
          <w:sz w:val="24"/>
          <w:szCs w:val="24"/>
        </w:rPr>
        <w:t>contraria (fs. 4</w:t>
      </w:r>
      <w:r w:rsidR="003A294B" w:rsidRPr="00CB15E8">
        <w:rPr>
          <w:rFonts w:ascii="Arial" w:hAnsi="Arial" w:cs="Arial"/>
          <w:sz w:val="24"/>
          <w:szCs w:val="24"/>
        </w:rPr>
        <w:t>88</w:t>
      </w:r>
      <w:r w:rsidRPr="00CB15E8">
        <w:rPr>
          <w:rFonts w:ascii="Arial" w:hAnsi="Arial" w:cs="Arial"/>
          <w:sz w:val="24"/>
          <w:szCs w:val="24"/>
        </w:rPr>
        <w:t>)</w:t>
      </w:r>
      <w:r w:rsidR="003A294B" w:rsidRPr="00CB15E8">
        <w:rPr>
          <w:rFonts w:ascii="Arial" w:hAnsi="Arial" w:cs="Arial"/>
          <w:sz w:val="24"/>
          <w:szCs w:val="24"/>
        </w:rPr>
        <w:t>,</w:t>
      </w:r>
      <w:r>
        <w:rPr>
          <w:rFonts w:ascii="Arial" w:hAnsi="Arial" w:cs="Arial"/>
          <w:sz w:val="24"/>
          <w:szCs w:val="24"/>
        </w:rPr>
        <w:t xml:space="preserve"> a fs. 475/481 contesta e</w:t>
      </w:r>
      <w:r w:rsidRPr="00224FA9">
        <w:rPr>
          <w:rFonts w:ascii="Arial" w:hAnsi="Arial" w:cs="Arial"/>
          <w:sz w:val="24"/>
          <w:szCs w:val="24"/>
        </w:rPr>
        <w:t>l mismo, y solicita el rechazo el recurso intentado.</w:t>
      </w:r>
    </w:p>
    <w:p w:rsidR="00FC2F79" w:rsidRPr="00224FA9" w:rsidRDefault="00FC2F79" w:rsidP="00D57B0F">
      <w:pPr>
        <w:pStyle w:val="Textoindependiente"/>
        <w:ind w:firstLine="1985"/>
      </w:pPr>
      <w:r w:rsidRPr="00224FA9">
        <w:t xml:space="preserve">Que </w:t>
      </w:r>
      <w:r>
        <w:t>mediante Actuación IOL N° 686519</w:t>
      </w:r>
      <w:r w:rsidR="003A294B">
        <w:t>1</w:t>
      </w:r>
      <w:r>
        <w:t xml:space="preserve">/17 </w:t>
      </w:r>
      <w:r w:rsidR="003A294B">
        <w:t xml:space="preserve">el 13/03/17, </w:t>
      </w:r>
      <w:r w:rsidRPr="00224FA9">
        <w:t>dictamina el Sr. Procurador General opinando que la impugnación recursiva no puede prosperar y corresponde el rechazo del mismo.</w:t>
      </w:r>
    </w:p>
    <w:p w:rsidR="00FC2F79" w:rsidRPr="00224FA9" w:rsidRDefault="00C347A7" w:rsidP="00D57B0F">
      <w:pPr>
        <w:spacing w:after="0" w:line="360" w:lineRule="auto"/>
        <w:ind w:firstLine="1985"/>
        <w:jc w:val="both"/>
        <w:rPr>
          <w:rFonts w:ascii="Arial" w:hAnsi="Arial" w:cs="Arial"/>
          <w:sz w:val="24"/>
          <w:szCs w:val="24"/>
        </w:rPr>
      </w:pPr>
      <w:r>
        <w:rPr>
          <w:rFonts w:ascii="Arial" w:hAnsi="Arial" w:cs="Arial"/>
          <w:sz w:val="24"/>
          <w:szCs w:val="24"/>
        </w:rPr>
        <w:t>2</w:t>
      </w:r>
      <w:r w:rsidR="00FC2F79" w:rsidRPr="00224FA9">
        <w:rPr>
          <w:rFonts w:ascii="Arial" w:hAnsi="Arial" w:cs="Arial"/>
          <w:sz w:val="24"/>
          <w:szCs w:val="24"/>
        </w:rPr>
        <w:t>) Que, en primer lugar corresponde</w:t>
      </w:r>
      <w:r w:rsidR="003A294B">
        <w:rPr>
          <w:rFonts w:ascii="Arial" w:hAnsi="Arial" w:cs="Arial"/>
          <w:sz w:val="24"/>
          <w:szCs w:val="24"/>
        </w:rPr>
        <w:t>,</w:t>
      </w:r>
      <w:r w:rsidR="00FC2F79" w:rsidRPr="00224FA9">
        <w:rPr>
          <w:rFonts w:ascii="Arial" w:hAnsi="Arial" w:cs="Arial"/>
          <w:sz w:val="24"/>
          <w:szCs w:val="24"/>
        </w:rPr>
        <w:t xml:space="preserve"> efectuar el pertinente análisis, a los fines de determinar si se ha dado cumplimiento a los requisitos establecidos por la normativa vigente, en punto a la admisibilidad del recurso en cuestión.</w:t>
      </w:r>
    </w:p>
    <w:p w:rsidR="00FC2F79" w:rsidRDefault="00FC2F79" w:rsidP="00D57B0F">
      <w:pPr>
        <w:pStyle w:val="Textoindependiente"/>
        <w:tabs>
          <w:tab w:val="left" w:pos="1985"/>
        </w:tabs>
        <w:ind w:firstLine="1985"/>
      </w:pPr>
      <w:r w:rsidRPr="00224FA9">
        <w:t>Que, surge de las constancias de la causa</w:t>
      </w:r>
      <w:r w:rsidR="003A294B">
        <w:t>,</w:t>
      </w:r>
      <w:r w:rsidRPr="00224FA9">
        <w:t xml:space="preserve"> que el presente recurso ha sido interpuesto y fundado en término, que se </w:t>
      </w:r>
      <w:r>
        <w:t>ha</w:t>
      </w:r>
      <w:r w:rsidRPr="00224FA9">
        <w:t xml:space="preserve"> </w:t>
      </w:r>
      <w:r>
        <w:t>cumplido con el pago</w:t>
      </w:r>
      <w:r w:rsidRPr="00224FA9">
        <w:t xml:space="preserve"> del depósito judicial conforme lo es</w:t>
      </w:r>
      <w:r w:rsidR="00C347A7">
        <w:t>tablecido por el art. 290 del C</w:t>
      </w:r>
      <w:r w:rsidRPr="00224FA9">
        <w:t>PC</w:t>
      </w:r>
      <w:r w:rsidR="00C347A7">
        <w:t xml:space="preserve"> y C</w:t>
      </w:r>
      <w:r w:rsidR="003A294B">
        <w:t>.</w:t>
      </w:r>
      <w:r w:rsidRPr="00224FA9">
        <w:t xml:space="preserve">, </w:t>
      </w:r>
      <w:r>
        <w:t>s</w:t>
      </w:r>
      <w:r w:rsidRPr="00C851E5">
        <w:t xml:space="preserve">in embargo se advierte que no se cumple con la exigencia prevista en el art. </w:t>
      </w:r>
      <w:smartTag w:uri="urn:schemas-microsoft-com:office:smarttags" w:element="metricconverter">
        <w:smartTagPr>
          <w:attr w:name="ProductID" w:val="286 C"/>
        </w:smartTagPr>
        <w:r w:rsidRPr="00C851E5">
          <w:t>286 C</w:t>
        </w:r>
      </w:smartTag>
      <w:r w:rsidR="003A294B">
        <w:t>P</w:t>
      </w:r>
      <w:r w:rsidRPr="00C851E5">
        <w:t>C</w:t>
      </w:r>
      <w:r w:rsidR="003A294B">
        <w:t xml:space="preserve"> y C.</w:t>
      </w:r>
      <w:r w:rsidRPr="00C851E5">
        <w:t xml:space="preserve">, que establece como requisito insoslayable de procedencia de la vía de excepción intentada, que el mismo: </w:t>
      </w:r>
      <w:r w:rsidRPr="00C851E5">
        <w:rPr>
          <w:i/>
          <w:iCs/>
        </w:rPr>
        <w:t>“... Procederá contra sentencias o resoluciones definitivas en las Cámaras de Apelaciones...”</w:t>
      </w:r>
      <w:r w:rsidRPr="00C851E5">
        <w:t>.</w:t>
      </w:r>
    </w:p>
    <w:p w:rsidR="00FC2F79" w:rsidRDefault="00FC2F79" w:rsidP="00D57B0F">
      <w:pPr>
        <w:pStyle w:val="Textoindependiente"/>
        <w:tabs>
          <w:tab w:val="left" w:pos="1985"/>
        </w:tabs>
        <w:ind w:firstLine="1985"/>
      </w:pPr>
      <w:r w:rsidRPr="00C851E5">
        <w:t xml:space="preserve">En la especie, surge que la resolución impugnada, no reviste el carácter de Sentencia Definitiva, por cuanto sólo resuelve respecto de la </w:t>
      </w:r>
      <w:r>
        <w:t>necesidad procesal</w:t>
      </w:r>
      <w:r w:rsidR="003A294B">
        <w:t>,</w:t>
      </w:r>
      <w:r>
        <w:t xml:space="preserve"> de pronunciarse sobre los hechos litigiosos y las pruebas rendidas e</w:t>
      </w:r>
      <w:r w:rsidR="003A294B">
        <w:t>n</w:t>
      </w:r>
      <w:r>
        <w:t xml:space="preserve"> la causa en la audiencia dispuesta por el art. 360 del CPC</w:t>
      </w:r>
      <w:r w:rsidR="009C7BAB">
        <w:t xml:space="preserve"> y </w:t>
      </w:r>
      <w:r>
        <w:t xml:space="preserve">C. </w:t>
      </w:r>
    </w:p>
    <w:p w:rsidR="00FC2F79" w:rsidRPr="00C851E5" w:rsidRDefault="00FC2F79" w:rsidP="00D57B0F">
      <w:pPr>
        <w:pStyle w:val="Textoindependiente"/>
        <w:tabs>
          <w:tab w:val="left" w:pos="1985"/>
        </w:tabs>
        <w:ind w:firstLine="1985"/>
      </w:pPr>
      <w:r w:rsidRPr="00C851E5">
        <w:t xml:space="preserve">Cabe destacar que tratándose el presente de un recurso de carácter excepcional, debe extremarse el concepto de sentencia definitiva, no correspondiendo la equiparación de resolutorios que no son definitivos, en definitivos por sus efectos. </w:t>
      </w:r>
    </w:p>
    <w:p w:rsidR="00FC2F79" w:rsidRPr="00C851E5" w:rsidRDefault="00FC2F79" w:rsidP="00D57B0F">
      <w:pPr>
        <w:pStyle w:val="Textoindependiente"/>
        <w:tabs>
          <w:tab w:val="left" w:pos="1985"/>
        </w:tabs>
        <w:ind w:firstLine="1985"/>
        <w:rPr>
          <w:i/>
          <w:iCs/>
        </w:rPr>
      </w:pPr>
      <w:r w:rsidRPr="00C851E5">
        <w:t>Al respecto, este Superior Tribunal ha venido sosteniendo que: “</w:t>
      </w:r>
      <w:r w:rsidRPr="00C851E5">
        <w:rPr>
          <w:i/>
          <w:iCs/>
        </w:rPr>
        <w:t>...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Pr="00C851E5">
        <w:t xml:space="preserve">” (STJSL Nº 107/09 “Pérez, Silvana Marina c/ Internacional Slate </w:t>
      </w:r>
      <w:proofErr w:type="spellStart"/>
      <w:r w:rsidRPr="00C851E5">
        <w:t>Compani</w:t>
      </w:r>
      <w:proofErr w:type="spellEnd"/>
      <w:r w:rsidRPr="00C851E5">
        <w:t xml:space="preserve"> S.R.L.- Cobro Pesos - Embargo Preventivo - Recurso de Casación”, 07-10-09).</w:t>
      </w:r>
    </w:p>
    <w:p w:rsidR="00FC2F79" w:rsidRPr="00C851E5" w:rsidRDefault="00FC2F79" w:rsidP="00D57B0F">
      <w:pPr>
        <w:pStyle w:val="Textoindependiente"/>
        <w:tabs>
          <w:tab w:val="left" w:pos="1985"/>
        </w:tabs>
        <w:ind w:firstLine="1985"/>
      </w:pPr>
      <w:r>
        <w:lastRenderedPageBreak/>
        <w:t>A</w:t>
      </w:r>
      <w:r w:rsidRPr="00C851E5">
        <w:t>tento a la forma como ha sido deducida la pretensión y pese a lo sostenido por el recurrente, se advierte que la controversia que constituye la materia del recurso es de índole procesal, temas éstos vedados po</w:t>
      </w:r>
      <w:r w:rsidR="007F0F36">
        <w:t>r aplicación del art. 288 del C</w:t>
      </w:r>
      <w:r w:rsidRPr="00C851E5">
        <w:t>PC</w:t>
      </w:r>
      <w:r w:rsidR="007F0F36">
        <w:t xml:space="preserve"> y C</w:t>
      </w:r>
      <w:r w:rsidRPr="00C851E5">
        <w:t>.</w:t>
      </w:r>
    </w:p>
    <w:p w:rsidR="00FC2F79" w:rsidRPr="00C851E5" w:rsidRDefault="00FC2F79" w:rsidP="00D57B0F">
      <w:pPr>
        <w:pStyle w:val="Textoindependiente"/>
        <w:tabs>
          <w:tab w:val="left" w:pos="1985"/>
        </w:tabs>
        <w:ind w:firstLine="1985"/>
      </w:pPr>
      <w:r w:rsidRPr="00C851E5">
        <w:t>En este aspecto</w:t>
      </w:r>
      <w:r w:rsidR="003A294B">
        <w:t>,</w:t>
      </w:r>
      <w:r w:rsidRPr="00C851E5">
        <w:t xml:space="preserve"> se debe recordar que la inobservancia o errónea interpretación debe versar sobre la ley sustantiva, es decir sobre las normas generales y abstractas que regulan y establecen derechos y obligaciones, y no las que determinan las formas de hacerlo valer ante los jueces (STJSL N° 7/10 “</w:t>
      </w:r>
      <w:proofErr w:type="spellStart"/>
      <w:r w:rsidRPr="00C851E5">
        <w:t>Chacaliaza</w:t>
      </w:r>
      <w:proofErr w:type="spellEnd"/>
      <w:r w:rsidRPr="00C851E5">
        <w:t xml:space="preserve"> Carrasco Gerson Alfredo c/ San Luis Slate S.R.L. – Cobro de Pesos -</w:t>
      </w:r>
      <w:r w:rsidR="00CB15E8">
        <w:t xml:space="preserve"> Recurso de Casación”, 30-03-10)</w:t>
      </w:r>
    </w:p>
    <w:p w:rsidR="00FC2F79" w:rsidRPr="00C851E5" w:rsidRDefault="00FC2F79" w:rsidP="00D57B0F">
      <w:pPr>
        <w:pStyle w:val="Textoindependiente"/>
        <w:tabs>
          <w:tab w:val="left" w:pos="1985"/>
        </w:tabs>
        <w:ind w:firstLine="1985"/>
      </w:pPr>
      <w:r w:rsidRPr="00C851E5">
        <w:t>Que, en relación a la falta de cumplimiento de las exigencias formales para la procedencia del recurso</w:t>
      </w:r>
      <w:r w:rsidR="003A294B">
        <w:t>,</w:t>
      </w:r>
      <w:r w:rsidRPr="00C851E5">
        <w:t xml:space="preserve"> el Superior Tribunal ha dicho: </w:t>
      </w:r>
      <w:r w:rsidRPr="00C851E5">
        <w:rPr>
          <w:i/>
          <w:iCs/>
        </w:rPr>
        <w:t xml:space="preserve">“Resulta insoslayable para el Tribunal el precepto contenido en el art. 288 de la Ley N° VI-0150-2004 (5606 “R”) que veda el recurso </w:t>
      </w:r>
      <w:proofErr w:type="spellStart"/>
      <w:r w:rsidRPr="00C851E5">
        <w:rPr>
          <w:i/>
          <w:iCs/>
        </w:rPr>
        <w:t>casatorio</w:t>
      </w:r>
      <w:proofErr w:type="spellEnd"/>
      <w:r w:rsidR="00CB15E8">
        <w:rPr>
          <w:i/>
          <w:iCs/>
        </w:rPr>
        <w:t xml:space="preserve"> respecto a normas procesales, </w:t>
      </w:r>
      <w:r w:rsidRPr="00C851E5">
        <w:rPr>
          <w:i/>
          <w:iCs/>
        </w:rPr>
        <w:t>y el contenido en el art. 286 primer párrafo que introduce la exigencia de sentencia definitiva</w:t>
      </w:r>
      <w:r w:rsidRPr="00C851E5">
        <w:t>.” (STJSL Nº 55/06, “</w:t>
      </w:r>
      <w:proofErr w:type="spellStart"/>
      <w:r w:rsidRPr="00C851E5">
        <w:t>Adaro</w:t>
      </w:r>
      <w:proofErr w:type="spellEnd"/>
      <w:r w:rsidRPr="00C851E5">
        <w:t xml:space="preserve"> Tomas F. y Otros </w:t>
      </w:r>
      <w:r w:rsidR="001464CA">
        <w:t>c</w:t>
      </w:r>
      <w:r w:rsidRPr="00C851E5">
        <w:t xml:space="preserve">/ </w:t>
      </w:r>
      <w:proofErr w:type="spellStart"/>
      <w:r w:rsidRPr="00C851E5">
        <w:t>Catriel</w:t>
      </w:r>
      <w:proofErr w:type="spellEnd"/>
      <w:r w:rsidRPr="00C851E5">
        <w:t xml:space="preserve"> S.A. y Otros - Demanda Laboral – Recurso de Casación”, 12-10-06; STJSL Nº 19/09 “Aguilar, Juan Carlos c/ Abel </w:t>
      </w:r>
      <w:proofErr w:type="spellStart"/>
      <w:r w:rsidRPr="00C851E5">
        <w:t>Rene</w:t>
      </w:r>
      <w:proofErr w:type="spellEnd"/>
      <w:r w:rsidRPr="00C851E5">
        <w:t xml:space="preserve"> </w:t>
      </w:r>
      <w:proofErr w:type="spellStart"/>
      <w:r w:rsidRPr="00C851E5">
        <w:t>Albertengo</w:t>
      </w:r>
      <w:proofErr w:type="spellEnd"/>
      <w:r w:rsidRPr="00C851E5">
        <w:t xml:space="preserve"> – Daños y Perjuicios – Recurso de Casación”, 19-03-09).</w:t>
      </w:r>
    </w:p>
    <w:p w:rsidR="00FC2F79" w:rsidRPr="00C851E5" w:rsidRDefault="00FC2F79" w:rsidP="00D57B0F">
      <w:pPr>
        <w:pStyle w:val="Textoindependiente"/>
        <w:tabs>
          <w:tab w:val="left" w:pos="1985"/>
        </w:tabs>
        <w:ind w:firstLine="1985"/>
      </w:pPr>
      <w:r w:rsidRPr="00C851E5">
        <w:t xml:space="preserve">De esta manera, la falta de </w:t>
      </w:r>
      <w:proofErr w:type="spellStart"/>
      <w:r w:rsidRPr="00C851E5">
        <w:t>definitividad</w:t>
      </w:r>
      <w:proofErr w:type="spellEnd"/>
      <w:r w:rsidRPr="00C851E5">
        <w:t xml:space="preserve"> del decisorio atacado, como el hecho de plantear por este medio impugnaticio cuestiones procesales</w:t>
      </w:r>
      <w:r w:rsidR="003A294B">
        <w:t>,</w:t>
      </w:r>
      <w:r w:rsidRPr="00C851E5">
        <w:t xml:space="preserve"> resulta determinante a los efectos de rechazo del Recurso de Casación interpuesto en autos.</w:t>
      </w:r>
    </w:p>
    <w:p w:rsidR="00FC2F79" w:rsidRDefault="00FC2F79" w:rsidP="00D57B0F">
      <w:pPr>
        <w:pStyle w:val="Textoindependiente"/>
        <w:tabs>
          <w:tab w:val="left" w:pos="1985"/>
        </w:tabs>
        <w:ind w:firstLine="1985"/>
      </w:pPr>
      <w:r w:rsidRPr="00C851E5">
        <w:t>Por lo expue</w:t>
      </w:r>
      <w:r w:rsidR="00D57B0F">
        <w:t>sto, VOTO a esta PRIMERA CUESTIÓ</w:t>
      </w:r>
      <w:r w:rsidRPr="00C851E5">
        <w:t>N por la NEGATIVA.-</w:t>
      </w:r>
    </w:p>
    <w:p w:rsidR="001464CA" w:rsidRPr="007E5D9C" w:rsidRDefault="001464CA" w:rsidP="001464CA">
      <w:pPr>
        <w:spacing w:after="0" w:line="360" w:lineRule="auto"/>
        <w:ind w:firstLine="1985"/>
        <w:jc w:val="both"/>
        <w:rPr>
          <w:rFonts w:ascii="Calibri" w:eastAsia="Times New Roman" w:hAnsi="Calibri" w:cs="Calibri"/>
          <w:sz w:val="24"/>
          <w:szCs w:val="24"/>
          <w:lang w:val="es-ES" w:eastAsia="es-ES"/>
        </w:rPr>
      </w:pPr>
      <w:r w:rsidRPr="007E5D9C">
        <w:rPr>
          <w:rFonts w:ascii="Arial" w:eastAsia="Times New Roman" w:hAnsi="Arial" w:cs="Arial"/>
          <w:sz w:val="24"/>
          <w:szCs w:val="24"/>
          <w:lang w:val="es-ES" w:eastAsia="es-ES"/>
        </w:rPr>
        <w:t xml:space="preserve">Los Señores Ministros, </w:t>
      </w:r>
      <w:proofErr w:type="spellStart"/>
      <w:r w:rsidRPr="007E5D9C">
        <w:rPr>
          <w:rFonts w:ascii="Arial" w:eastAsia="Times New Roman" w:hAnsi="Arial" w:cs="Arial"/>
          <w:sz w:val="24"/>
          <w:szCs w:val="24"/>
          <w:lang w:val="es-ES" w:eastAsia="es-ES"/>
        </w:rPr>
        <w:t>Dres</w:t>
      </w:r>
      <w:proofErr w:type="spellEnd"/>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OMAR ESTEBAN URÍA</w:t>
      </w:r>
      <w:r>
        <w:rPr>
          <w:rFonts w:ascii="Arial" w:eastAsia="Times New Roman" w:hAnsi="Arial" w:cs="Arial"/>
          <w:sz w:val="24"/>
          <w:szCs w:val="24"/>
          <w:lang w:val="es-MX" w:eastAsia="es-ES"/>
        </w:rPr>
        <w:t>,</w:t>
      </w:r>
      <w:r w:rsidRPr="007E5D9C">
        <w:rPr>
          <w:rFonts w:ascii="Arial" w:eastAsia="Times New Roman" w:hAnsi="Arial" w:cs="Arial"/>
          <w:sz w:val="24"/>
          <w:szCs w:val="24"/>
          <w:lang w:val="es-ES" w:eastAsia="es-ES"/>
        </w:rPr>
        <w:t xml:space="preserve"> MARTHA RAQUEL CORVAL</w:t>
      </w:r>
      <w:r>
        <w:rPr>
          <w:rFonts w:ascii="Arial" w:eastAsia="Times New Roman" w:hAnsi="Arial" w:cs="Arial"/>
          <w:sz w:val="24"/>
          <w:szCs w:val="24"/>
          <w:lang w:val="es-ES" w:eastAsia="es-ES"/>
        </w:rPr>
        <w:t>Á</w:t>
      </w:r>
      <w:r w:rsidRPr="007E5D9C">
        <w:rPr>
          <w:rFonts w:ascii="Arial" w:eastAsia="Times New Roman" w:hAnsi="Arial" w:cs="Arial"/>
          <w:sz w:val="24"/>
          <w:szCs w:val="24"/>
          <w:lang w:val="es-ES" w:eastAsia="es-ES"/>
        </w:rPr>
        <w:t>N</w:t>
      </w:r>
      <w:r>
        <w:rPr>
          <w:rFonts w:ascii="Arial" w:eastAsia="Times New Roman" w:hAnsi="Arial" w:cs="Arial"/>
          <w:sz w:val="24"/>
          <w:szCs w:val="24"/>
          <w:lang w:val="es-ES" w:eastAsia="es-ES"/>
        </w:rPr>
        <w:t xml:space="preserve"> y</w:t>
      </w:r>
      <w:r w:rsidRPr="007E5D9C">
        <w:rPr>
          <w:rFonts w:ascii="Arial" w:eastAsia="Times New Roman" w:hAnsi="Arial" w:cs="Arial"/>
          <w:sz w:val="24"/>
          <w:szCs w:val="24"/>
          <w:lang w:val="es-MX" w:eastAsia="es-ES"/>
        </w:rPr>
        <w:t xml:space="preserve"> </w:t>
      </w:r>
      <w:r>
        <w:rPr>
          <w:rFonts w:ascii="Arial" w:eastAsia="Times New Roman" w:hAnsi="Arial" w:cs="Arial"/>
          <w:sz w:val="24"/>
          <w:szCs w:val="24"/>
          <w:lang w:val="es-ES" w:eastAsia="es-ES"/>
        </w:rPr>
        <w:t xml:space="preserve">CARLOS ALBERTO COBO </w:t>
      </w:r>
      <w:r w:rsidRPr="007E5D9C">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7E5D9C">
        <w:rPr>
          <w:rFonts w:ascii="Arial" w:eastAsia="Times New Roman" w:hAnsi="Arial" w:cs="Arial"/>
          <w:sz w:val="24"/>
          <w:szCs w:val="24"/>
          <w:lang w:val="es-MX" w:eastAsia="es-ES"/>
        </w:rPr>
        <w:t xml:space="preserve">, Dra. </w:t>
      </w:r>
      <w:r w:rsidRPr="007E5D9C">
        <w:rPr>
          <w:rFonts w:ascii="Arial" w:eastAsia="Times New Roman" w:hAnsi="Arial" w:cs="Arial"/>
          <w:sz w:val="24"/>
          <w:szCs w:val="24"/>
          <w:lang w:val="es-ES" w:eastAsia="es-ES"/>
        </w:rPr>
        <w:t>LILIA ANA NOVILLO</w:t>
      </w:r>
      <w:r w:rsidRPr="007E5D9C">
        <w:rPr>
          <w:rFonts w:ascii="Arial" w:eastAsia="Times New Roman" w:hAnsi="Arial" w:cs="Arial"/>
          <w:sz w:val="24"/>
          <w:szCs w:val="24"/>
          <w:lang w:val="es-MX" w:eastAsia="es-ES"/>
        </w:rPr>
        <w:t xml:space="preserve"> y</w:t>
      </w:r>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 xml:space="preserve">votan en igual sentido a esta </w:t>
      </w:r>
      <w:r w:rsidRPr="007E5D9C">
        <w:rPr>
          <w:rFonts w:ascii="Arial" w:eastAsia="Times New Roman" w:hAnsi="Arial" w:cs="Arial"/>
          <w:b/>
          <w:bCs/>
          <w:sz w:val="24"/>
          <w:szCs w:val="24"/>
          <w:lang w:val="es-ES" w:eastAsia="es-ES"/>
        </w:rPr>
        <w:t>PRIMERA CUESTIÓN.-</w:t>
      </w:r>
    </w:p>
    <w:p w:rsidR="00D57B0F" w:rsidRPr="00224FA9" w:rsidRDefault="00D57B0F" w:rsidP="00D57B0F">
      <w:pPr>
        <w:pStyle w:val="Textoindependiente"/>
        <w:tabs>
          <w:tab w:val="left" w:pos="1985"/>
        </w:tabs>
        <w:ind w:firstLine="1985"/>
      </w:pPr>
    </w:p>
    <w:p w:rsidR="00FC2F79" w:rsidRPr="00224FA9" w:rsidRDefault="001464CA" w:rsidP="001464CA">
      <w:pPr>
        <w:pStyle w:val="Textoindependiente"/>
      </w:pPr>
      <w:r>
        <w:rPr>
          <w:b/>
          <w:u w:val="single"/>
        </w:rPr>
        <w:lastRenderedPageBreak/>
        <w:t>A LA SEGUNDA CUESTIÓ</w:t>
      </w:r>
      <w:r w:rsidR="00FC2F79" w:rsidRPr="00224FA9">
        <w:rPr>
          <w:b/>
          <w:u w:val="single"/>
        </w:rPr>
        <w:t xml:space="preserve">N, </w:t>
      </w:r>
      <w:r w:rsidR="00FC2F79">
        <w:rPr>
          <w:b/>
          <w:u w:val="single"/>
        </w:rPr>
        <w:t>la Dra. LILIA ANA NOVILLO</w:t>
      </w:r>
      <w:r>
        <w:rPr>
          <w:b/>
          <w:u w:val="single"/>
        </w:rPr>
        <w:t>,</w:t>
      </w:r>
      <w:r w:rsidR="00FC2F79">
        <w:rPr>
          <w:b/>
          <w:u w:val="single"/>
        </w:rPr>
        <w:t xml:space="preserve"> </w:t>
      </w:r>
      <w:r w:rsidR="00FC2F79" w:rsidRPr="00224FA9">
        <w:rPr>
          <w:b/>
          <w:u w:val="single"/>
        </w:rPr>
        <w:t>dijo</w:t>
      </w:r>
      <w:r w:rsidR="00FC2F79" w:rsidRPr="00224FA9">
        <w:t>: Dado la forma como se ha votado la cuestión anterior, no corresponde su tratamiento.</w:t>
      </w:r>
      <w:r w:rsidR="007F0F36">
        <w:t xml:space="preserve"> ASÍ LO VOTO.-</w:t>
      </w:r>
    </w:p>
    <w:p w:rsidR="001464CA" w:rsidRPr="007E5D9C" w:rsidRDefault="001464CA" w:rsidP="001464CA">
      <w:pPr>
        <w:spacing w:after="0" w:line="360" w:lineRule="auto"/>
        <w:ind w:firstLine="1985"/>
        <w:jc w:val="both"/>
        <w:rPr>
          <w:rFonts w:ascii="Calibri" w:eastAsia="Times New Roman" w:hAnsi="Calibri" w:cs="Calibri"/>
          <w:sz w:val="24"/>
          <w:szCs w:val="24"/>
          <w:lang w:val="es-ES" w:eastAsia="es-ES"/>
        </w:rPr>
      </w:pPr>
      <w:r w:rsidRPr="007E5D9C">
        <w:rPr>
          <w:rFonts w:ascii="Arial" w:eastAsia="Times New Roman" w:hAnsi="Arial" w:cs="Arial"/>
          <w:sz w:val="24"/>
          <w:szCs w:val="24"/>
          <w:lang w:val="es-ES" w:eastAsia="es-ES"/>
        </w:rPr>
        <w:t xml:space="preserve">Los Señores Ministros, </w:t>
      </w:r>
      <w:proofErr w:type="spellStart"/>
      <w:r w:rsidRPr="007E5D9C">
        <w:rPr>
          <w:rFonts w:ascii="Arial" w:eastAsia="Times New Roman" w:hAnsi="Arial" w:cs="Arial"/>
          <w:sz w:val="24"/>
          <w:szCs w:val="24"/>
          <w:lang w:val="es-ES" w:eastAsia="es-ES"/>
        </w:rPr>
        <w:t>Dres</w:t>
      </w:r>
      <w:proofErr w:type="spellEnd"/>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OMAR ESTEBAN URÍA</w:t>
      </w:r>
      <w:r>
        <w:rPr>
          <w:rFonts w:ascii="Arial" w:eastAsia="Times New Roman" w:hAnsi="Arial" w:cs="Arial"/>
          <w:sz w:val="24"/>
          <w:szCs w:val="24"/>
          <w:lang w:val="es-MX" w:eastAsia="es-ES"/>
        </w:rPr>
        <w:t>,</w:t>
      </w:r>
      <w:r w:rsidRPr="007E5D9C">
        <w:rPr>
          <w:rFonts w:ascii="Arial" w:eastAsia="Times New Roman" w:hAnsi="Arial" w:cs="Arial"/>
          <w:sz w:val="24"/>
          <w:szCs w:val="24"/>
          <w:lang w:val="es-ES" w:eastAsia="es-ES"/>
        </w:rPr>
        <w:t xml:space="preserve"> MARTHA RAQUEL CORVAL</w:t>
      </w:r>
      <w:r>
        <w:rPr>
          <w:rFonts w:ascii="Arial" w:eastAsia="Times New Roman" w:hAnsi="Arial" w:cs="Arial"/>
          <w:sz w:val="24"/>
          <w:szCs w:val="24"/>
          <w:lang w:val="es-ES" w:eastAsia="es-ES"/>
        </w:rPr>
        <w:t>Á</w:t>
      </w:r>
      <w:r w:rsidRPr="007E5D9C">
        <w:rPr>
          <w:rFonts w:ascii="Arial" w:eastAsia="Times New Roman" w:hAnsi="Arial" w:cs="Arial"/>
          <w:sz w:val="24"/>
          <w:szCs w:val="24"/>
          <w:lang w:val="es-ES" w:eastAsia="es-ES"/>
        </w:rPr>
        <w:t>N</w:t>
      </w:r>
      <w:r>
        <w:rPr>
          <w:rFonts w:ascii="Arial" w:eastAsia="Times New Roman" w:hAnsi="Arial" w:cs="Arial"/>
          <w:sz w:val="24"/>
          <w:szCs w:val="24"/>
          <w:lang w:val="es-ES" w:eastAsia="es-ES"/>
        </w:rPr>
        <w:t xml:space="preserve"> y</w:t>
      </w:r>
      <w:r w:rsidRPr="007E5D9C">
        <w:rPr>
          <w:rFonts w:ascii="Arial" w:eastAsia="Times New Roman" w:hAnsi="Arial" w:cs="Arial"/>
          <w:sz w:val="24"/>
          <w:szCs w:val="24"/>
          <w:lang w:val="es-MX" w:eastAsia="es-ES"/>
        </w:rPr>
        <w:t xml:space="preserve"> </w:t>
      </w:r>
      <w:r>
        <w:rPr>
          <w:rFonts w:ascii="Arial" w:eastAsia="Times New Roman" w:hAnsi="Arial" w:cs="Arial"/>
          <w:sz w:val="24"/>
          <w:szCs w:val="24"/>
          <w:lang w:val="es-ES" w:eastAsia="es-ES"/>
        </w:rPr>
        <w:t xml:space="preserve">CARLOS ALBERTO COBO </w:t>
      </w:r>
      <w:r w:rsidRPr="007E5D9C">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7E5D9C">
        <w:rPr>
          <w:rFonts w:ascii="Arial" w:eastAsia="Times New Roman" w:hAnsi="Arial" w:cs="Arial"/>
          <w:sz w:val="24"/>
          <w:szCs w:val="24"/>
          <w:lang w:val="es-MX" w:eastAsia="es-ES"/>
        </w:rPr>
        <w:t xml:space="preserve">, Dra. </w:t>
      </w:r>
      <w:r w:rsidRPr="007E5D9C">
        <w:rPr>
          <w:rFonts w:ascii="Arial" w:eastAsia="Times New Roman" w:hAnsi="Arial" w:cs="Arial"/>
          <w:sz w:val="24"/>
          <w:szCs w:val="24"/>
          <w:lang w:val="es-ES" w:eastAsia="es-ES"/>
        </w:rPr>
        <w:t>LILIA ANA NOVILLO</w:t>
      </w:r>
      <w:r w:rsidRPr="007E5D9C">
        <w:rPr>
          <w:rFonts w:ascii="Arial" w:eastAsia="Times New Roman" w:hAnsi="Arial" w:cs="Arial"/>
          <w:sz w:val="24"/>
          <w:szCs w:val="24"/>
          <w:lang w:val="es-MX" w:eastAsia="es-ES"/>
        </w:rPr>
        <w:t xml:space="preserve"> y</w:t>
      </w:r>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7E5D9C">
        <w:rPr>
          <w:rFonts w:ascii="Arial" w:eastAsia="Times New Roman" w:hAnsi="Arial" w:cs="Arial"/>
          <w:b/>
          <w:bCs/>
          <w:sz w:val="24"/>
          <w:szCs w:val="24"/>
          <w:lang w:val="es-ES" w:eastAsia="es-ES"/>
        </w:rPr>
        <w:t xml:space="preserve"> CUESTIÓN.-</w:t>
      </w:r>
    </w:p>
    <w:p w:rsidR="00FC2F79" w:rsidRPr="00224FA9" w:rsidRDefault="00FC2F79" w:rsidP="00D57B0F">
      <w:pPr>
        <w:pStyle w:val="Textoindependiente"/>
        <w:ind w:firstLine="1985"/>
      </w:pPr>
    </w:p>
    <w:p w:rsidR="00FC2F79" w:rsidRDefault="001D221B" w:rsidP="001D221B">
      <w:pPr>
        <w:pStyle w:val="Textoindependiente"/>
      </w:pPr>
      <w:r>
        <w:rPr>
          <w:b/>
          <w:bCs/>
          <w:u w:val="single"/>
        </w:rPr>
        <w:t xml:space="preserve">A LA TERCERA CUESTIÓN, </w:t>
      </w:r>
      <w:r w:rsidR="00FC2F79">
        <w:rPr>
          <w:b/>
          <w:bCs/>
          <w:u w:val="single"/>
        </w:rPr>
        <w:t>l</w:t>
      </w:r>
      <w:r w:rsidR="00FC2F79">
        <w:rPr>
          <w:b/>
          <w:u w:val="single"/>
        </w:rPr>
        <w:t>a Dra. LILIA ANA NOVILLO</w:t>
      </w:r>
      <w:r>
        <w:rPr>
          <w:b/>
          <w:u w:val="single"/>
        </w:rPr>
        <w:t>,</w:t>
      </w:r>
      <w:r w:rsidR="00FC2F79">
        <w:rPr>
          <w:b/>
          <w:u w:val="single"/>
        </w:rPr>
        <w:t xml:space="preserve"> </w:t>
      </w:r>
      <w:r w:rsidR="00FC2F79" w:rsidRPr="00224FA9">
        <w:rPr>
          <w:b/>
          <w:u w:val="single"/>
        </w:rPr>
        <w:t>dijo</w:t>
      </w:r>
      <w:r w:rsidR="00FC2F79" w:rsidRPr="00224FA9">
        <w:rPr>
          <w:b/>
          <w:bCs/>
        </w:rPr>
        <w:t>:</w:t>
      </w:r>
      <w:r w:rsidR="00FC2F79" w:rsidRPr="00224FA9">
        <w:t xml:space="preserve"> Dado la forma como se ha</w:t>
      </w:r>
      <w:r w:rsidR="003A294B">
        <w:t xml:space="preserve">n votado </w:t>
      </w:r>
      <w:proofErr w:type="gramStart"/>
      <w:r w:rsidR="003A294B">
        <w:t>la</w:t>
      </w:r>
      <w:proofErr w:type="gramEnd"/>
      <w:r w:rsidR="003A294B">
        <w:t xml:space="preserve"> cuestiones</w:t>
      </w:r>
      <w:r w:rsidR="00FC2F79" w:rsidRPr="00224FA9">
        <w:t xml:space="preserve"> anterior</w:t>
      </w:r>
      <w:r w:rsidR="003A294B">
        <w:t>es</w:t>
      </w:r>
      <w:r w:rsidR="00FC2F79" w:rsidRPr="00224FA9">
        <w:t>, no corresponde su tratamiento.</w:t>
      </w:r>
      <w:r w:rsidR="001279DF">
        <w:t xml:space="preserve"> ASÍ LO VOTO.-</w:t>
      </w:r>
    </w:p>
    <w:p w:rsidR="002C5E46" w:rsidRPr="007E5D9C" w:rsidRDefault="002C5E46" w:rsidP="002C5E46">
      <w:pPr>
        <w:spacing w:after="0" w:line="360" w:lineRule="auto"/>
        <w:ind w:firstLine="1985"/>
        <w:jc w:val="both"/>
        <w:rPr>
          <w:rFonts w:ascii="Calibri" w:eastAsia="Times New Roman" w:hAnsi="Calibri" w:cs="Calibri"/>
          <w:sz w:val="24"/>
          <w:szCs w:val="24"/>
          <w:lang w:val="es-ES" w:eastAsia="es-ES"/>
        </w:rPr>
      </w:pPr>
      <w:r w:rsidRPr="007E5D9C">
        <w:rPr>
          <w:rFonts w:ascii="Arial" w:eastAsia="Times New Roman" w:hAnsi="Arial" w:cs="Arial"/>
          <w:sz w:val="24"/>
          <w:szCs w:val="24"/>
          <w:lang w:val="es-ES" w:eastAsia="es-ES"/>
        </w:rPr>
        <w:t xml:space="preserve">Los Señores Ministros, </w:t>
      </w:r>
      <w:proofErr w:type="spellStart"/>
      <w:r w:rsidRPr="007E5D9C">
        <w:rPr>
          <w:rFonts w:ascii="Arial" w:eastAsia="Times New Roman" w:hAnsi="Arial" w:cs="Arial"/>
          <w:sz w:val="24"/>
          <w:szCs w:val="24"/>
          <w:lang w:val="es-ES" w:eastAsia="es-ES"/>
        </w:rPr>
        <w:t>Dres</w:t>
      </w:r>
      <w:proofErr w:type="spellEnd"/>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OMAR ESTEBAN URÍA</w:t>
      </w:r>
      <w:r>
        <w:rPr>
          <w:rFonts w:ascii="Arial" w:eastAsia="Times New Roman" w:hAnsi="Arial" w:cs="Arial"/>
          <w:sz w:val="24"/>
          <w:szCs w:val="24"/>
          <w:lang w:val="es-MX" w:eastAsia="es-ES"/>
        </w:rPr>
        <w:t>,</w:t>
      </w:r>
      <w:r w:rsidRPr="007E5D9C">
        <w:rPr>
          <w:rFonts w:ascii="Arial" w:eastAsia="Times New Roman" w:hAnsi="Arial" w:cs="Arial"/>
          <w:sz w:val="24"/>
          <w:szCs w:val="24"/>
          <w:lang w:val="es-ES" w:eastAsia="es-ES"/>
        </w:rPr>
        <w:t xml:space="preserve"> MARTHA RAQUEL CORVAL</w:t>
      </w:r>
      <w:r>
        <w:rPr>
          <w:rFonts w:ascii="Arial" w:eastAsia="Times New Roman" w:hAnsi="Arial" w:cs="Arial"/>
          <w:sz w:val="24"/>
          <w:szCs w:val="24"/>
          <w:lang w:val="es-ES" w:eastAsia="es-ES"/>
        </w:rPr>
        <w:t>Á</w:t>
      </w:r>
      <w:r w:rsidRPr="007E5D9C">
        <w:rPr>
          <w:rFonts w:ascii="Arial" w:eastAsia="Times New Roman" w:hAnsi="Arial" w:cs="Arial"/>
          <w:sz w:val="24"/>
          <w:szCs w:val="24"/>
          <w:lang w:val="es-ES" w:eastAsia="es-ES"/>
        </w:rPr>
        <w:t>N</w:t>
      </w:r>
      <w:r>
        <w:rPr>
          <w:rFonts w:ascii="Arial" w:eastAsia="Times New Roman" w:hAnsi="Arial" w:cs="Arial"/>
          <w:sz w:val="24"/>
          <w:szCs w:val="24"/>
          <w:lang w:val="es-ES" w:eastAsia="es-ES"/>
        </w:rPr>
        <w:t xml:space="preserve"> y</w:t>
      </w:r>
      <w:r w:rsidRPr="007E5D9C">
        <w:rPr>
          <w:rFonts w:ascii="Arial" w:eastAsia="Times New Roman" w:hAnsi="Arial" w:cs="Arial"/>
          <w:sz w:val="24"/>
          <w:szCs w:val="24"/>
          <w:lang w:val="es-MX" w:eastAsia="es-ES"/>
        </w:rPr>
        <w:t xml:space="preserve"> </w:t>
      </w:r>
      <w:r>
        <w:rPr>
          <w:rFonts w:ascii="Arial" w:eastAsia="Times New Roman" w:hAnsi="Arial" w:cs="Arial"/>
          <w:sz w:val="24"/>
          <w:szCs w:val="24"/>
          <w:lang w:val="es-ES" w:eastAsia="es-ES"/>
        </w:rPr>
        <w:t xml:space="preserve">CARLOS ALBERTO COBO </w:t>
      </w:r>
      <w:r w:rsidRPr="007E5D9C">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7E5D9C">
        <w:rPr>
          <w:rFonts w:ascii="Arial" w:eastAsia="Times New Roman" w:hAnsi="Arial" w:cs="Arial"/>
          <w:sz w:val="24"/>
          <w:szCs w:val="24"/>
          <w:lang w:val="es-MX" w:eastAsia="es-ES"/>
        </w:rPr>
        <w:t xml:space="preserve">, Dra. </w:t>
      </w:r>
      <w:r w:rsidRPr="007E5D9C">
        <w:rPr>
          <w:rFonts w:ascii="Arial" w:eastAsia="Times New Roman" w:hAnsi="Arial" w:cs="Arial"/>
          <w:sz w:val="24"/>
          <w:szCs w:val="24"/>
          <w:lang w:val="es-ES" w:eastAsia="es-ES"/>
        </w:rPr>
        <w:t>LILIA ANA NOVILLO</w:t>
      </w:r>
      <w:r w:rsidRPr="007E5D9C">
        <w:rPr>
          <w:rFonts w:ascii="Arial" w:eastAsia="Times New Roman" w:hAnsi="Arial" w:cs="Arial"/>
          <w:sz w:val="24"/>
          <w:szCs w:val="24"/>
          <w:lang w:val="es-MX" w:eastAsia="es-ES"/>
        </w:rPr>
        <w:t xml:space="preserve"> y</w:t>
      </w:r>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 xml:space="preserve">votan en igual sentido a esta </w:t>
      </w:r>
      <w:r w:rsidR="00BB638E">
        <w:rPr>
          <w:rFonts w:ascii="Arial" w:eastAsia="Times New Roman" w:hAnsi="Arial" w:cs="Arial"/>
          <w:b/>
          <w:bCs/>
          <w:sz w:val="24"/>
          <w:szCs w:val="24"/>
          <w:lang w:val="es-ES" w:eastAsia="es-ES"/>
        </w:rPr>
        <w:t>TERCERA</w:t>
      </w:r>
      <w:r w:rsidRPr="007E5D9C">
        <w:rPr>
          <w:rFonts w:ascii="Arial" w:eastAsia="Times New Roman" w:hAnsi="Arial" w:cs="Arial"/>
          <w:b/>
          <w:bCs/>
          <w:sz w:val="24"/>
          <w:szCs w:val="24"/>
          <w:lang w:val="es-ES" w:eastAsia="es-ES"/>
        </w:rPr>
        <w:t xml:space="preserve"> CUESTIÓN.-</w:t>
      </w:r>
    </w:p>
    <w:p w:rsidR="002C5E46" w:rsidRPr="00224FA9" w:rsidRDefault="002C5E46" w:rsidP="001D221B">
      <w:pPr>
        <w:pStyle w:val="Textoindependiente"/>
      </w:pPr>
    </w:p>
    <w:p w:rsidR="00FC2F79" w:rsidRDefault="00FC2F79" w:rsidP="00AC332A">
      <w:pPr>
        <w:pStyle w:val="Textoindependiente"/>
      </w:pPr>
      <w:r w:rsidRPr="00224FA9">
        <w:rPr>
          <w:b/>
          <w:bCs/>
          <w:u w:val="single"/>
        </w:rPr>
        <w:t>A LA CUARTA CUESTI</w:t>
      </w:r>
      <w:r w:rsidR="004B7209">
        <w:rPr>
          <w:b/>
          <w:bCs/>
          <w:u w:val="single"/>
        </w:rPr>
        <w:t>Ó</w:t>
      </w:r>
      <w:r w:rsidRPr="00224FA9">
        <w:rPr>
          <w:b/>
          <w:bCs/>
          <w:u w:val="single"/>
        </w:rPr>
        <w:t xml:space="preserve">N, </w:t>
      </w:r>
      <w:r>
        <w:rPr>
          <w:b/>
          <w:bCs/>
          <w:u w:val="single"/>
        </w:rPr>
        <w:t>l</w:t>
      </w:r>
      <w:r>
        <w:rPr>
          <w:b/>
          <w:u w:val="single"/>
        </w:rPr>
        <w:t>a Dra. LILIA ANA NOVILLO</w:t>
      </w:r>
      <w:r w:rsidR="001F273F">
        <w:rPr>
          <w:b/>
          <w:u w:val="single"/>
        </w:rPr>
        <w:t>,</w:t>
      </w:r>
      <w:r>
        <w:rPr>
          <w:b/>
          <w:u w:val="single"/>
        </w:rPr>
        <w:t xml:space="preserve"> </w:t>
      </w:r>
      <w:r w:rsidRPr="00224FA9">
        <w:rPr>
          <w:b/>
          <w:u w:val="single"/>
        </w:rPr>
        <w:t>dijo</w:t>
      </w:r>
      <w:r w:rsidRPr="00224FA9">
        <w:rPr>
          <w:b/>
          <w:bCs/>
        </w:rPr>
        <w:t>:</w:t>
      </w:r>
      <w:r w:rsidRPr="00224FA9">
        <w:t xml:space="preserve"> Que, en consecuencia corresponde rechazar el r</w:t>
      </w:r>
      <w:r w:rsidR="004B7209">
        <w:t>ecurso de casación articulado</w:t>
      </w:r>
      <w:r w:rsidR="00CB15E8">
        <w:t>, con pérdida del depósito</w:t>
      </w:r>
      <w:r w:rsidR="004B7209">
        <w:t xml:space="preserve">. </w:t>
      </w:r>
      <w:r w:rsidRPr="00224FA9">
        <w:t>AS</w:t>
      </w:r>
      <w:r w:rsidR="004B7209">
        <w:t>Í</w:t>
      </w:r>
      <w:r w:rsidRPr="00224FA9">
        <w:t xml:space="preserve"> LO VOTO.-</w:t>
      </w:r>
    </w:p>
    <w:p w:rsidR="004B7209" w:rsidRPr="007E5D9C" w:rsidRDefault="004B7209" w:rsidP="004B7209">
      <w:pPr>
        <w:spacing w:after="0" w:line="360" w:lineRule="auto"/>
        <w:ind w:firstLine="1985"/>
        <w:jc w:val="both"/>
        <w:rPr>
          <w:rFonts w:ascii="Calibri" w:eastAsia="Times New Roman" w:hAnsi="Calibri" w:cs="Calibri"/>
          <w:sz w:val="24"/>
          <w:szCs w:val="24"/>
          <w:lang w:val="es-ES" w:eastAsia="es-ES"/>
        </w:rPr>
      </w:pPr>
      <w:r w:rsidRPr="007E5D9C">
        <w:rPr>
          <w:rFonts w:ascii="Arial" w:eastAsia="Times New Roman" w:hAnsi="Arial" w:cs="Arial"/>
          <w:sz w:val="24"/>
          <w:szCs w:val="24"/>
          <w:lang w:val="es-ES" w:eastAsia="es-ES"/>
        </w:rPr>
        <w:t xml:space="preserve">Los Señores Ministros, </w:t>
      </w:r>
      <w:proofErr w:type="spellStart"/>
      <w:r w:rsidRPr="007E5D9C">
        <w:rPr>
          <w:rFonts w:ascii="Arial" w:eastAsia="Times New Roman" w:hAnsi="Arial" w:cs="Arial"/>
          <w:sz w:val="24"/>
          <w:szCs w:val="24"/>
          <w:lang w:val="es-ES" w:eastAsia="es-ES"/>
        </w:rPr>
        <w:t>Dres</w:t>
      </w:r>
      <w:proofErr w:type="spellEnd"/>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OMAR ESTEBAN URÍA</w:t>
      </w:r>
      <w:r>
        <w:rPr>
          <w:rFonts w:ascii="Arial" w:eastAsia="Times New Roman" w:hAnsi="Arial" w:cs="Arial"/>
          <w:sz w:val="24"/>
          <w:szCs w:val="24"/>
          <w:lang w:val="es-MX" w:eastAsia="es-ES"/>
        </w:rPr>
        <w:t>,</w:t>
      </w:r>
      <w:r w:rsidRPr="007E5D9C">
        <w:rPr>
          <w:rFonts w:ascii="Arial" w:eastAsia="Times New Roman" w:hAnsi="Arial" w:cs="Arial"/>
          <w:sz w:val="24"/>
          <w:szCs w:val="24"/>
          <w:lang w:val="es-ES" w:eastAsia="es-ES"/>
        </w:rPr>
        <w:t xml:space="preserve"> MARTHA RAQUEL CORVAL</w:t>
      </w:r>
      <w:r>
        <w:rPr>
          <w:rFonts w:ascii="Arial" w:eastAsia="Times New Roman" w:hAnsi="Arial" w:cs="Arial"/>
          <w:sz w:val="24"/>
          <w:szCs w:val="24"/>
          <w:lang w:val="es-ES" w:eastAsia="es-ES"/>
        </w:rPr>
        <w:t>Á</w:t>
      </w:r>
      <w:r w:rsidRPr="007E5D9C">
        <w:rPr>
          <w:rFonts w:ascii="Arial" w:eastAsia="Times New Roman" w:hAnsi="Arial" w:cs="Arial"/>
          <w:sz w:val="24"/>
          <w:szCs w:val="24"/>
          <w:lang w:val="es-ES" w:eastAsia="es-ES"/>
        </w:rPr>
        <w:t>N</w:t>
      </w:r>
      <w:r>
        <w:rPr>
          <w:rFonts w:ascii="Arial" w:eastAsia="Times New Roman" w:hAnsi="Arial" w:cs="Arial"/>
          <w:sz w:val="24"/>
          <w:szCs w:val="24"/>
          <w:lang w:val="es-ES" w:eastAsia="es-ES"/>
        </w:rPr>
        <w:t xml:space="preserve"> y</w:t>
      </w:r>
      <w:r w:rsidRPr="007E5D9C">
        <w:rPr>
          <w:rFonts w:ascii="Arial" w:eastAsia="Times New Roman" w:hAnsi="Arial" w:cs="Arial"/>
          <w:sz w:val="24"/>
          <w:szCs w:val="24"/>
          <w:lang w:val="es-MX" w:eastAsia="es-ES"/>
        </w:rPr>
        <w:t xml:space="preserve"> </w:t>
      </w:r>
      <w:r>
        <w:rPr>
          <w:rFonts w:ascii="Arial" w:eastAsia="Times New Roman" w:hAnsi="Arial" w:cs="Arial"/>
          <w:sz w:val="24"/>
          <w:szCs w:val="24"/>
          <w:lang w:val="es-ES" w:eastAsia="es-ES"/>
        </w:rPr>
        <w:t xml:space="preserve">CARLOS ALBERTO COBO </w:t>
      </w:r>
      <w:r w:rsidRPr="007E5D9C">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7E5D9C">
        <w:rPr>
          <w:rFonts w:ascii="Arial" w:eastAsia="Times New Roman" w:hAnsi="Arial" w:cs="Arial"/>
          <w:sz w:val="24"/>
          <w:szCs w:val="24"/>
          <w:lang w:val="es-MX" w:eastAsia="es-ES"/>
        </w:rPr>
        <w:t xml:space="preserve">, Dra. </w:t>
      </w:r>
      <w:r w:rsidRPr="007E5D9C">
        <w:rPr>
          <w:rFonts w:ascii="Arial" w:eastAsia="Times New Roman" w:hAnsi="Arial" w:cs="Arial"/>
          <w:sz w:val="24"/>
          <w:szCs w:val="24"/>
          <w:lang w:val="es-ES" w:eastAsia="es-ES"/>
        </w:rPr>
        <w:t>LILIA ANA NOVILLO</w:t>
      </w:r>
      <w:r w:rsidRPr="007E5D9C">
        <w:rPr>
          <w:rFonts w:ascii="Arial" w:eastAsia="Times New Roman" w:hAnsi="Arial" w:cs="Arial"/>
          <w:sz w:val="24"/>
          <w:szCs w:val="24"/>
          <w:lang w:val="es-MX" w:eastAsia="es-ES"/>
        </w:rPr>
        <w:t xml:space="preserve"> y</w:t>
      </w:r>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7E5D9C">
        <w:rPr>
          <w:rFonts w:ascii="Arial" w:eastAsia="Times New Roman" w:hAnsi="Arial" w:cs="Arial"/>
          <w:b/>
          <w:bCs/>
          <w:sz w:val="24"/>
          <w:szCs w:val="24"/>
          <w:lang w:val="es-ES" w:eastAsia="es-ES"/>
        </w:rPr>
        <w:t xml:space="preserve"> CUESTIÓN.-</w:t>
      </w:r>
    </w:p>
    <w:p w:rsidR="004B7209" w:rsidRPr="00224FA9" w:rsidRDefault="004B7209" w:rsidP="00D57B0F">
      <w:pPr>
        <w:pStyle w:val="Textoindependiente"/>
        <w:ind w:firstLine="1985"/>
      </w:pPr>
    </w:p>
    <w:p w:rsidR="00FC2F79" w:rsidRDefault="00FC2F79" w:rsidP="00AC332A">
      <w:pPr>
        <w:pStyle w:val="Textoindependiente"/>
      </w:pPr>
      <w:r w:rsidRPr="00224FA9">
        <w:rPr>
          <w:b/>
          <w:bCs/>
          <w:u w:val="single"/>
        </w:rPr>
        <w:t xml:space="preserve">A LA QUINTA CUESTION, </w:t>
      </w:r>
      <w:r>
        <w:rPr>
          <w:b/>
          <w:bCs/>
          <w:u w:val="single"/>
        </w:rPr>
        <w:t>l</w:t>
      </w:r>
      <w:r>
        <w:rPr>
          <w:b/>
          <w:u w:val="single"/>
        </w:rPr>
        <w:t>a Dra. LILIA ANA NOVILLO</w:t>
      </w:r>
      <w:r w:rsidR="001F273F">
        <w:rPr>
          <w:b/>
          <w:u w:val="single"/>
        </w:rPr>
        <w:t>,</w:t>
      </w:r>
      <w:r>
        <w:rPr>
          <w:b/>
          <w:u w:val="single"/>
        </w:rPr>
        <w:t xml:space="preserve"> </w:t>
      </w:r>
      <w:r w:rsidRPr="00224FA9">
        <w:rPr>
          <w:b/>
          <w:u w:val="single"/>
        </w:rPr>
        <w:t>dijo</w:t>
      </w:r>
      <w:r w:rsidRPr="00224FA9">
        <w:rPr>
          <w:b/>
          <w:bCs/>
          <w:u w:val="single"/>
        </w:rPr>
        <w:t>:</w:t>
      </w:r>
      <w:r w:rsidRPr="00224FA9">
        <w:rPr>
          <w:b/>
          <w:bCs/>
        </w:rPr>
        <w:t xml:space="preserve"> </w:t>
      </w:r>
      <w:r w:rsidR="000E4BA4">
        <w:t xml:space="preserve">Costas al recurrente vencido. ASÍ LO VOTO.- </w:t>
      </w:r>
    </w:p>
    <w:p w:rsidR="00AC332A" w:rsidRPr="007E5D9C" w:rsidRDefault="00AC332A" w:rsidP="00AC332A">
      <w:pPr>
        <w:spacing w:after="0" w:line="360" w:lineRule="auto"/>
        <w:ind w:firstLine="1985"/>
        <w:jc w:val="both"/>
        <w:rPr>
          <w:rFonts w:ascii="Calibri" w:eastAsia="Times New Roman" w:hAnsi="Calibri" w:cs="Calibri"/>
          <w:sz w:val="24"/>
          <w:szCs w:val="24"/>
          <w:lang w:val="es-ES" w:eastAsia="es-ES"/>
        </w:rPr>
      </w:pPr>
      <w:r w:rsidRPr="007E5D9C">
        <w:rPr>
          <w:rFonts w:ascii="Arial" w:eastAsia="Times New Roman" w:hAnsi="Arial" w:cs="Arial"/>
          <w:sz w:val="24"/>
          <w:szCs w:val="24"/>
          <w:lang w:val="es-ES" w:eastAsia="es-ES"/>
        </w:rPr>
        <w:t xml:space="preserve">Los Señores Ministros, </w:t>
      </w:r>
      <w:proofErr w:type="spellStart"/>
      <w:r w:rsidRPr="007E5D9C">
        <w:rPr>
          <w:rFonts w:ascii="Arial" w:eastAsia="Times New Roman" w:hAnsi="Arial" w:cs="Arial"/>
          <w:sz w:val="24"/>
          <w:szCs w:val="24"/>
          <w:lang w:val="es-ES" w:eastAsia="es-ES"/>
        </w:rPr>
        <w:t>Dres</w:t>
      </w:r>
      <w:proofErr w:type="spellEnd"/>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OMAR ESTEBAN URÍA</w:t>
      </w:r>
      <w:r>
        <w:rPr>
          <w:rFonts w:ascii="Arial" w:eastAsia="Times New Roman" w:hAnsi="Arial" w:cs="Arial"/>
          <w:sz w:val="24"/>
          <w:szCs w:val="24"/>
          <w:lang w:val="es-MX" w:eastAsia="es-ES"/>
        </w:rPr>
        <w:t>,</w:t>
      </w:r>
      <w:r w:rsidRPr="007E5D9C">
        <w:rPr>
          <w:rFonts w:ascii="Arial" w:eastAsia="Times New Roman" w:hAnsi="Arial" w:cs="Arial"/>
          <w:sz w:val="24"/>
          <w:szCs w:val="24"/>
          <w:lang w:val="es-ES" w:eastAsia="es-ES"/>
        </w:rPr>
        <w:t xml:space="preserve"> MARTHA RAQUEL CORVAL</w:t>
      </w:r>
      <w:r>
        <w:rPr>
          <w:rFonts w:ascii="Arial" w:eastAsia="Times New Roman" w:hAnsi="Arial" w:cs="Arial"/>
          <w:sz w:val="24"/>
          <w:szCs w:val="24"/>
          <w:lang w:val="es-ES" w:eastAsia="es-ES"/>
        </w:rPr>
        <w:t>Á</w:t>
      </w:r>
      <w:r w:rsidRPr="007E5D9C">
        <w:rPr>
          <w:rFonts w:ascii="Arial" w:eastAsia="Times New Roman" w:hAnsi="Arial" w:cs="Arial"/>
          <w:sz w:val="24"/>
          <w:szCs w:val="24"/>
          <w:lang w:val="es-ES" w:eastAsia="es-ES"/>
        </w:rPr>
        <w:t>N</w:t>
      </w:r>
      <w:r>
        <w:rPr>
          <w:rFonts w:ascii="Arial" w:eastAsia="Times New Roman" w:hAnsi="Arial" w:cs="Arial"/>
          <w:sz w:val="24"/>
          <w:szCs w:val="24"/>
          <w:lang w:val="es-ES" w:eastAsia="es-ES"/>
        </w:rPr>
        <w:t xml:space="preserve"> y</w:t>
      </w:r>
      <w:r w:rsidRPr="007E5D9C">
        <w:rPr>
          <w:rFonts w:ascii="Arial" w:eastAsia="Times New Roman" w:hAnsi="Arial" w:cs="Arial"/>
          <w:sz w:val="24"/>
          <w:szCs w:val="24"/>
          <w:lang w:val="es-MX" w:eastAsia="es-ES"/>
        </w:rPr>
        <w:t xml:space="preserve"> </w:t>
      </w:r>
      <w:r>
        <w:rPr>
          <w:rFonts w:ascii="Arial" w:eastAsia="Times New Roman" w:hAnsi="Arial" w:cs="Arial"/>
          <w:sz w:val="24"/>
          <w:szCs w:val="24"/>
          <w:lang w:val="es-ES" w:eastAsia="es-ES"/>
        </w:rPr>
        <w:t xml:space="preserve">CARLOS ALBERTO COBO </w:t>
      </w:r>
      <w:r w:rsidRPr="007E5D9C">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7E5D9C">
        <w:rPr>
          <w:rFonts w:ascii="Arial" w:eastAsia="Times New Roman" w:hAnsi="Arial" w:cs="Arial"/>
          <w:sz w:val="24"/>
          <w:szCs w:val="24"/>
          <w:lang w:val="es-MX" w:eastAsia="es-ES"/>
        </w:rPr>
        <w:t xml:space="preserve">, Dra. </w:t>
      </w:r>
      <w:r w:rsidRPr="007E5D9C">
        <w:rPr>
          <w:rFonts w:ascii="Arial" w:eastAsia="Times New Roman" w:hAnsi="Arial" w:cs="Arial"/>
          <w:sz w:val="24"/>
          <w:szCs w:val="24"/>
          <w:lang w:val="es-ES" w:eastAsia="es-ES"/>
        </w:rPr>
        <w:t>LILIA ANA NOVILLO</w:t>
      </w:r>
      <w:r w:rsidRPr="007E5D9C">
        <w:rPr>
          <w:rFonts w:ascii="Arial" w:eastAsia="Times New Roman" w:hAnsi="Arial" w:cs="Arial"/>
          <w:sz w:val="24"/>
          <w:szCs w:val="24"/>
          <w:lang w:val="es-MX" w:eastAsia="es-ES"/>
        </w:rPr>
        <w:t xml:space="preserve"> y</w:t>
      </w:r>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7E5D9C">
        <w:rPr>
          <w:rFonts w:ascii="Arial" w:eastAsia="Times New Roman" w:hAnsi="Arial" w:cs="Arial"/>
          <w:b/>
          <w:bCs/>
          <w:sz w:val="24"/>
          <w:szCs w:val="24"/>
          <w:lang w:val="es-ES" w:eastAsia="es-ES"/>
        </w:rPr>
        <w:t xml:space="preserve"> CUESTIÓN.-</w:t>
      </w:r>
    </w:p>
    <w:p w:rsidR="00524455" w:rsidRPr="007E5D9C" w:rsidRDefault="00524455" w:rsidP="00524455">
      <w:pPr>
        <w:widowControl w:val="0"/>
        <w:spacing w:after="0" w:line="360" w:lineRule="auto"/>
        <w:ind w:firstLine="1985"/>
        <w:jc w:val="both"/>
        <w:rPr>
          <w:rFonts w:ascii="Arial" w:eastAsia="Times New Roman" w:hAnsi="Arial" w:cs="Arial"/>
          <w:bCs/>
          <w:sz w:val="24"/>
          <w:szCs w:val="24"/>
          <w:lang w:val="es-ES" w:eastAsia="es-ES"/>
        </w:rPr>
      </w:pPr>
      <w:r w:rsidRPr="007E5D9C">
        <w:rPr>
          <w:rFonts w:ascii="Arial" w:eastAsia="Times New Roman" w:hAnsi="Arial" w:cs="Arial"/>
          <w:bCs/>
          <w:sz w:val="24"/>
          <w:szCs w:val="24"/>
          <w:lang w:val="es-ES" w:eastAsia="es-ES"/>
        </w:rPr>
        <w:t>Con lo que se da por finalizado el acto, disponiendo los Sres. Ministros la Sentencia que va a continuación</w:t>
      </w:r>
    </w:p>
    <w:p w:rsidR="00524455" w:rsidRPr="001F273F" w:rsidRDefault="001F273F" w:rsidP="001F273F">
      <w:pPr>
        <w:widowControl w:val="0"/>
        <w:spacing w:after="0" w:line="360" w:lineRule="auto"/>
        <w:jc w:val="both"/>
        <w:rPr>
          <w:rFonts w:ascii="Arial" w:eastAsia="Times New Roman" w:hAnsi="Arial" w:cs="Arial"/>
          <w:bCs/>
          <w:sz w:val="24"/>
          <w:szCs w:val="24"/>
          <w:lang w:val="es-ES" w:eastAsia="es-ES"/>
        </w:rPr>
      </w:pPr>
      <w:r w:rsidRPr="001F273F">
        <w:rPr>
          <w:rFonts w:ascii="Arial" w:eastAsia="Times New Roman" w:hAnsi="Arial" w:cs="Arial"/>
          <w:bCs/>
          <w:sz w:val="24"/>
          <w:szCs w:val="24"/>
          <w:lang w:val="es-ES" w:eastAsia="es-ES"/>
        </w:rPr>
        <w:lastRenderedPageBreak/>
        <w:t>///…</w:t>
      </w:r>
    </w:p>
    <w:p w:rsidR="00524455" w:rsidRPr="007E5D9C" w:rsidRDefault="00524455" w:rsidP="00524455">
      <w:pPr>
        <w:widowControl w:val="0"/>
        <w:spacing w:after="0" w:line="360" w:lineRule="auto"/>
        <w:jc w:val="both"/>
        <w:rPr>
          <w:rFonts w:ascii="Arial" w:eastAsia="Times New Roman" w:hAnsi="Arial" w:cs="Arial"/>
          <w:b/>
          <w:bCs/>
          <w:sz w:val="24"/>
          <w:szCs w:val="24"/>
          <w:lang w:val="es-ES" w:eastAsia="es-ES"/>
        </w:rPr>
      </w:pPr>
      <w:r w:rsidRPr="007E5D9C">
        <w:rPr>
          <w:rFonts w:ascii="Arial" w:eastAsia="Times New Roman" w:hAnsi="Arial" w:cs="Arial"/>
          <w:b/>
          <w:bCs/>
          <w:sz w:val="24"/>
          <w:szCs w:val="24"/>
          <w:lang w:val="es-ES" w:eastAsia="es-ES"/>
        </w:rPr>
        <w:t xml:space="preserve">San Luis, </w:t>
      </w:r>
      <w:r w:rsidR="00B902E2">
        <w:rPr>
          <w:rFonts w:ascii="Arial" w:eastAsia="Times New Roman" w:hAnsi="Arial" w:cs="Arial"/>
          <w:b/>
          <w:bCs/>
          <w:sz w:val="24"/>
          <w:szCs w:val="24"/>
          <w:lang w:val="es-ES" w:eastAsia="es-ES"/>
        </w:rPr>
        <w:t>veinti</w:t>
      </w:r>
      <w:r w:rsidR="00356B1A">
        <w:rPr>
          <w:rFonts w:ascii="Arial" w:eastAsia="Times New Roman" w:hAnsi="Arial" w:cs="Arial"/>
          <w:b/>
          <w:bCs/>
          <w:sz w:val="24"/>
          <w:szCs w:val="24"/>
          <w:lang w:val="es-ES" w:eastAsia="es-ES"/>
        </w:rPr>
        <w:t>séis</w:t>
      </w:r>
      <w:r w:rsidRPr="007E5D9C">
        <w:rPr>
          <w:rFonts w:ascii="Arial" w:eastAsia="Times New Roman" w:hAnsi="Arial" w:cs="Arial"/>
          <w:b/>
          <w:bCs/>
          <w:sz w:val="24"/>
          <w:szCs w:val="24"/>
          <w:lang w:val="es-ES" w:eastAsia="es-ES"/>
        </w:rPr>
        <w:t xml:space="preserve"> de septiembre de dos mil diecisiete.-</w:t>
      </w:r>
    </w:p>
    <w:p w:rsidR="00524455" w:rsidRPr="007E5D9C" w:rsidRDefault="00524455" w:rsidP="00524455">
      <w:pPr>
        <w:widowControl w:val="0"/>
        <w:spacing w:after="0" w:line="360" w:lineRule="auto"/>
        <w:ind w:firstLine="1985"/>
        <w:jc w:val="both"/>
        <w:rPr>
          <w:rFonts w:ascii="Arial" w:eastAsia="Times New Roman" w:hAnsi="Arial" w:cs="Arial"/>
          <w:sz w:val="24"/>
          <w:szCs w:val="24"/>
          <w:lang w:val="es-ES" w:eastAsia="es-ES"/>
        </w:rPr>
      </w:pPr>
      <w:r w:rsidRPr="007E5D9C">
        <w:rPr>
          <w:rFonts w:ascii="Arial" w:eastAsia="Times New Roman" w:hAnsi="Arial" w:cs="Arial"/>
          <w:b/>
          <w:bCs/>
          <w:sz w:val="24"/>
          <w:szCs w:val="24"/>
          <w:u w:val="single"/>
          <w:lang w:val="es-ES" w:eastAsia="es-ES"/>
        </w:rPr>
        <w:t>Y VISTOS</w:t>
      </w:r>
      <w:r w:rsidRPr="007E5D9C">
        <w:rPr>
          <w:rFonts w:ascii="Arial" w:eastAsia="Times New Roman" w:hAnsi="Arial" w:cs="Arial"/>
          <w:b/>
          <w:bCs/>
          <w:sz w:val="24"/>
          <w:szCs w:val="24"/>
          <w:lang w:val="es-ES" w:eastAsia="es-ES"/>
        </w:rPr>
        <w:t>:</w:t>
      </w:r>
      <w:r w:rsidRPr="007E5D9C">
        <w:rPr>
          <w:rFonts w:ascii="Arial" w:eastAsia="Times New Roman" w:hAnsi="Arial" w:cs="Arial"/>
          <w:bCs/>
          <w:sz w:val="24"/>
          <w:szCs w:val="24"/>
          <w:lang w:val="es-ES" w:eastAsia="es-ES"/>
        </w:rPr>
        <w:t xml:space="preserve"> En mérito al resultado obtenido en la votación del Acuerdo que antecede, </w:t>
      </w:r>
      <w:r w:rsidRPr="007E5D9C">
        <w:rPr>
          <w:rFonts w:ascii="Arial" w:eastAsia="Times New Roman" w:hAnsi="Arial" w:cs="Arial"/>
          <w:b/>
          <w:bCs/>
          <w:sz w:val="24"/>
          <w:szCs w:val="24"/>
          <w:u w:val="single"/>
          <w:lang w:val="es-ES" w:eastAsia="es-ES"/>
        </w:rPr>
        <w:t>SE RESUELVE:</w:t>
      </w:r>
      <w:r w:rsidRPr="007E5D9C">
        <w:rPr>
          <w:rFonts w:ascii="Arial" w:eastAsia="Times New Roman" w:hAnsi="Arial" w:cs="Arial"/>
          <w:bCs/>
          <w:sz w:val="24"/>
          <w:szCs w:val="24"/>
          <w:lang w:val="es-ES" w:eastAsia="es-ES"/>
        </w:rPr>
        <w:t xml:space="preserve"> </w:t>
      </w:r>
      <w:r w:rsidRPr="007E5D9C">
        <w:rPr>
          <w:rFonts w:ascii="Arial" w:eastAsia="Times New Roman" w:hAnsi="Arial" w:cs="Arial"/>
          <w:sz w:val="24"/>
          <w:szCs w:val="24"/>
          <w:lang w:val="es-ES" w:eastAsia="es-ES"/>
        </w:rPr>
        <w:t xml:space="preserve">I) </w:t>
      </w:r>
      <w:r w:rsidR="007F0F36">
        <w:rPr>
          <w:rFonts w:ascii="Arial" w:hAnsi="Arial" w:cs="Arial"/>
          <w:sz w:val="24"/>
          <w:szCs w:val="24"/>
          <w:lang w:val="es-ES"/>
        </w:rPr>
        <w:t>R</w:t>
      </w:r>
      <w:r w:rsidR="007F0F36" w:rsidRPr="007F0F36">
        <w:rPr>
          <w:rFonts w:ascii="Arial" w:hAnsi="Arial" w:cs="Arial"/>
          <w:sz w:val="24"/>
          <w:szCs w:val="24"/>
        </w:rPr>
        <w:t>echazar el recurso de casación articulado</w:t>
      </w:r>
      <w:r w:rsidR="00865D51">
        <w:rPr>
          <w:rFonts w:ascii="Arial" w:eastAsia="Times New Roman" w:hAnsi="Arial" w:cs="Arial"/>
          <w:sz w:val="24"/>
          <w:szCs w:val="24"/>
          <w:lang w:val="es-ES" w:eastAsia="es-ES"/>
        </w:rPr>
        <w:t>, con pérdida del depósito.</w:t>
      </w:r>
    </w:p>
    <w:p w:rsidR="00524455" w:rsidRDefault="00524455" w:rsidP="00524455">
      <w:pPr>
        <w:widowControl w:val="0"/>
        <w:spacing w:after="0" w:line="360" w:lineRule="auto"/>
        <w:ind w:firstLine="1985"/>
        <w:jc w:val="both"/>
        <w:rPr>
          <w:rFonts w:ascii="Arial" w:eastAsia="Times New Roman" w:hAnsi="Arial" w:cs="Arial"/>
          <w:sz w:val="24"/>
          <w:szCs w:val="24"/>
          <w:lang w:val="es-ES" w:eastAsia="es-ES"/>
        </w:rPr>
      </w:pPr>
      <w:r w:rsidRPr="007E5D9C">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Costas al recurrente vencido</w:t>
      </w:r>
      <w:r w:rsidRPr="007E5D9C">
        <w:rPr>
          <w:rFonts w:ascii="Arial" w:eastAsia="Times New Roman" w:hAnsi="Arial" w:cs="Arial"/>
          <w:sz w:val="24"/>
          <w:szCs w:val="24"/>
          <w:lang w:val="es-ES" w:eastAsia="es-ES"/>
        </w:rPr>
        <w:t>.</w:t>
      </w:r>
    </w:p>
    <w:p w:rsidR="007A3F8C" w:rsidRPr="007E5D9C" w:rsidRDefault="007A3F8C" w:rsidP="00524455">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III) Por S</w:t>
      </w:r>
      <w:r w:rsidR="00865D51">
        <w:rPr>
          <w:rFonts w:ascii="Arial" w:eastAsia="Times New Roman" w:hAnsi="Arial" w:cs="Arial"/>
          <w:sz w:val="24"/>
          <w:szCs w:val="24"/>
          <w:lang w:val="es-ES" w:eastAsia="es-ES"/>
        </w:rPr>
        <w:t>ecretaría</w:t>
      </w:r>
      <w:r>
        <w:rPr>
          <w:rFonts w:ascii="Arial" w:eastAsia="Times New Roman" w:hAnsi="Arial" w:cs="Arial"/>
          <w:sz w:val="24"/>
          <w:szCs w:val="24"/>
          <w:lang w:val="es-ES" w:eastAsia="es-ES"/>
        </w:rPr>
        <w:t xml:space="preserve">, procédase a </w:t>
      </w:r>
      <w:proofErr w:type="spellStart"/>
      <w:r>
        <w:rPr>
          <w:rFonts w:ascii="Arial" w:eastAsia="Times New Roman" w:hAnsi="Arial" w:cs="Arial"/>
          <w:sz w:val="24"/>
          <w:szCs w:val="24"/>
          <w:lang w:val="es-ES" w:eastAsia="es-ES"/>
        </w:rPr>
        <w:t>refoliar</w:t>
      </w:r>
      <w:proofErr w:type="spellEnd"/>
      <w:r>
        <w:rPr>
          <w:rFonts w:ascii="Arial" w:eastAsia="Times New Roman" w:hAnsi="Arial" w:cs="Arial"/>
          <w:sz w:val="24"/>
          <w:szCs w:val="24"/>
          <w:lang w:val="es-ES" w:eastAsia="es-ES"/>
        </w:rPr>
        <w:t xml:space="preserve"> la causa</w:t>
      </w:r>
      <w:r w:rsidR="00ED1241">
        <w:rPr>
          <w:rFonts w:ascii="Arial" w:eastAsia="Times New Roman" w:hAnsi="Arial" w:cs="Arial"/>
          <w:sz w:val="24"/>
          <w:szCs w:val="24"/>
          <w:lang w:val="es-ES" w:eastAsia="es-ES"/>
        </w:rPr>
        <w:t xml:space="preserve"> a partir de fs. 489.- </w:t>
      </w:r>
    </w:p>
    <w:p w:rsidR="00524455" w:rsidRPr="007E5D9C" w:rsidRDefault="00524455" w:rsidP="00524455">
      <w:pPr>
        <w:widowControl w:val="0"/>
        <w:spacing w:after="0" w:line="360" w:lineRule="auto"/>
        <w:ind w:firstLine="1985"/>
        <w:jc w:val="both"/>
        <w:rPr>
          <w:rFonts w:ascii="Arial" w:eastAsia="Times New Roman" w:hAnsi="Arial" w:cs="Arial"/>
          <w:bCs/>
          <w:sz w:val="24"/>
          <w:szCs w:val="24"/>
          <w:lang w:val="es-ES" w:eastAsia="es-ES"/>
        </w:rPr>
      </w:pPr>
      <w:r w:rsidRPr="007E5D9C">
        <w:rPr>
          <w:rFonts w:ascii="Arial" w:eastAsia="Times New Roman" w:hAnsi="Arial" w:cs="Arial"/>
          <w:bCs/>
          <w:sz w:val="24"/>
          <w:szCs w:val="24"/>
          <w:lang w:val="es-ES" w:eastAsia="es-ES"/>
        </w:rPr>
        <w:t xml:space="preserve">REGÍSTRESE y NOTIFÍQUESE.- </w:t>
      </w:r>
    </w:p>
    <w:p w:rsidR="00524455" w:rsidRPr="007E5D9C" w:rsidRDefault="00524455" w:rsidP="00524455">
      <w:pPr>
        <w:widowControl w:val="0"/>
        <w:spacing w:after="0" w:line="360" w:lineRule="auto"/>
        <w:ind w:firstLine="1985"/>
        <w:jc w:val="both"/>
        <w:rPr>
          <w:rFonts w:ascii="Arial" w:eastAsia="Times New Roman" w:hAnsi="Arial" w:cs="Arial"/>
          <w:bCs/>
          <w:sz w:val="24"/>
          <w:szCs w:val="24"/>
          <w:lang w:val="es-ES" w:eastAsia="es-ES"/>
        </w:rPr>
      </w:pPr>
    </w:p>
    <w:p w:rsidR="00524455" w:rsidRPr="007E5D9C" w:rsidRDefault="00524455" w:rsidP="00524455">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524455" w:rsidRPr="007E5D9C" w:rsidRDefault="00524455" w:rsidP="00524455">
      <w:pPr>
        <w:spacing w:after="0" w:line="240" w:lineRule="auto"/>
        <w:jc w:val="both"/>
        <w:rPr>
          <w:rFonts w:ascii="Times New Roman" w:eastAsia="Times New Roman" w:hAnsi="Times New Roman" w:cs="Times New Roman"/>
          <w:sz w:val="24"/>
          <w:szCs w:val="24"/>
          <w:lang w:val="es-ES" w:eastAsia="es-ES"/>
        </w:rPr>
      </w:pPr>
      <w:r w:rsidRPr="007E5D9C">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7E5D9C">
        <w:rPr>
          <w:rFonts w:ascii="Times New Roman" w:eastAsia="Times New Roman" w:hAnsi="Times New Roman" w:cs="Times New Roman"/>
          <w:i/>
          <w:sz w:val="16"/>
          <w:szCs w:val="16"/>
          <w:lang w:val="es-ES" w:eastAsia="es-ES"/>
        </w:rPr>
        <w:t>Dres</w:t>
      </w:r>
      <w:proofErr w:type="spellEnd"/>
      <w:r w:rsidRPr="007E5D9C">
        <w:rPr>
          <w:rFonts w:ascii="Times New Roman" w:eastAsia="Times New Roman" w:hAnsi="Times New Roman" w:cs="Times New Roman"/>
          <w:i/>
          <w:sz w:val="16"/>
          <w:szCs w:val="16"/>
          <w:lang w:val="es-ES" w:eastAsia="es-ES"/>
        </w:rPr>
        <w:t>. LILIA ANA NOVILLO, OMAR ESTEBAN URÍA, MARTHA RAQUEL CORVALÁN y CARLOS ALBERTO COBO, en el sistema de Gestión Informático del Poder Judicial de la Provincia de San Luis.-</w:t>
      </w:r>
    </w:p>
    <w:p w:rsidR="00524455" w:rsidRPr="007E5D9C" w:rsidRDefault="00524455" w:rsidP="00524455">
      <w:pPr>
        <w:spacing w:after="0" w:line="360" w:lineRule="auto"/>
        <w:ind w:firstLine="1985"/>
        <w:jc w:val="both"/>
        <w:rPr>
          <w:sz w:val="24"/>
          <w:szCs w:val="24"/>
          <w:lang w:val="es-ES"/>
        </w:rPr>
      </w:pPr>
    </w:p>
    <w:sectPr w:rsidR="00524455" w:rsidRPr="007E5D9C" w:rsidSect="00FC2F79">
      <w:footerReference w:type="default" r:id="rId6"/>
      <w:pgSz w:w="11907" w:h="16839" w:code="9"/>
      <w:pgMar w:top="2552" w:right="1134"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F8C" w:rsidRDefault="007A3F8C" w:rsidP="00D57B0F">
      <w:pPr>
        <w:spacing w:after="0" w:line="240" w:lineRule="auto"/>
      </w:pPr>
      <w:r>
        <w:separator/>
      </w:r>
    </w:p>
  </w:endnote>
  <w:endnote w:type="continuationSeparator" w:id="1">
    <w:p w:rsidR="007A3F8C" w:rsidRDefault="007A3F8C" w:rsidP="00D57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7289"/>
      <w:docPartObj>
        <w:docPartGallery w:val="Page Numbers (Bottom of Page)"/>
        <w:docPartUnique/>
      </w:docPartObj>
    </w:sdtPr>
    <w:sdtEndPr>
      <w:rPr>
        <w:rFonts w:ascii="Arial" w:hAnsi="Arial" w:cs="Arial"/>
        <w:sz w:val="24"/>
        <w:szCs w:val="24"/>
      </w:rPr>
    </w:sdtEndPr>
    <w:sdtContent>
      <w:p w:rsidR="007A3F8C" w:rsidRPr="00D57B0F" w:rsidRDefault="00E84352">
        <w:pPr>
          <w:pStyle w:val="Piedepgina"/>
          <w:jc w:val="right"/>
          <w:rPr>
            <w:rFonts w:ascii="Arial" w:hAnsi="Arial" w:cs="Arial"/>
            <w:sz w:val="24"/>
            <w:szCs w:val="24"/>
          </w:rPr>
        </w:pPr>
        <w:r w:rsidRPr="00D57B0F">
          <w:rPr>
            <w:rFonts w:ascii="Arial" w:hAnsi="Arial" w:cs="Arial"/>
            <w:sz w:val="24"/>
            <w:szCs w:val="24"/>
          </w:rPr>
          <w:fldChar w:fldCharType="begin"/>
        </w:r>
        <w:r w:rsidR="007A3F8C" w:rsidRPr="00D57B0F">
          <w:rPr>
            <w:rFonts w:ascii="Arial" w:hAnsi="Arial" w:cs="Arial"/>
            <w:sz w:val="24"/>
            <w:szCs w:val="24"/>
          </w:rPr>
          <w:instrText xml:space="preserve"> PAGE   \* MERGEFORMAT </w:instrText>
        </w:r>
        <w:r w:rsidRPr="00D57B0F">
          <w:rPr>
            <w:rFonts w:ascii="Arial" w:hAnsi="Arial" w:cs="Arial"/>
            <w:sz w:val="24"/>
            <w:szCs w:val="24"/>
          </w:rPr>
          <w:fldChar w:fldCharType="separate"/>
        </w:r>
        <w:r w:rsidR="00865D51">
          <w:rPr>
            <w:rFonts w:ascii="Arial" w:hAnsi="Arial" w:cs="Arial"/>
            <w:noProof/>
            <w:sz w:val="24"/>
            <w:szCs w:val="24"/>
          </w:rPr>
          <w:t>5</w:t>
        </w:r>
        <w:r w:rsidRPr="00D57B0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F8C" w:rsidRDefault="007A3F8C" w:rsidP="00D57B0F">
      <w:pPr>
        <w:spacing w:after="0" w:line="240" w:lineRule="auto"/>
      </w:pPr>
      <w:r>
        <w:separator/>
      </w:r>
    </w:p>
  </w:footnote>
  <w:footnote w:type="continuationSeparator" w:id="1">
    <w:p w:rsidR="007A3F8C" w:rsidRDefault="007A3F8C" w:rsidP="00D57B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2F79"/>
    <w:rsid w:val="000E4BA4"/>
    <w:rsid w:val="001279DF"/>
    <w:rsid w:val="001464CA"/>
    <w:rsid w:val="001D221B"/>
    <w:rsid w:val="001F273F"/>
    <w:rsid w:val="002C0A97"/>
    <w:rsid w:val="002C5E46"/>
    <w:rsid w:val="00356B1A"/>
    <w:rsid w:val="003A294B"/>
    <w:rsid w:val="004B7209"/>
    <w:rsid w:val="00524455"/>
    <w:rsid w:val="00645282"/>
    <w:rsid w:val="00683DFB"/>
    <w:rsid w:val="006C0ABD"/>
    <w:rsid w:val="007649DF"/>
    <w:rsid w:val="00767E9A"/>
    <w:rsid w:val="007A3F8C"/>
    <w:rsid w:val="007B722B"/>
    <w:rsid w:val="007F0F36"/>
    <w:rsid w:val="00865D51"/>
    <w:rsid w:val="009C7BAB"/>
    <w:rsid w:val="00AC332A"/>
    <w:rsid w:val="00AE57B6"/>
    <w:rsid w:val="00B902E2"/>
    <w:rsid w:val="00BB638E"/>
    <w:rsid w:val="00C347A7"/>
    <w:rsid w:val="00CB15E8"/>
    <w:rsid w:val="00D57B0F"/>
    <w:rsid w:val="00E16744"/>
    <w:rsid w:val="00E84352"/>
    <w:rsid w:val="00ED1241"/>
    <w:rsid w:val="00F75863"/>
    <w:rsid w:val="00FC2F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C2F79"/>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FC2F79"/>
    <w:rPr>
      <w:rFonts w:ascii="Arial" w:eastAsia="MS Mincho" w:hAnsi="Arial" w:cs="Arial"/>
      <w:sz w:val="24"/>
      <w:szCs w:val="24"/>
      <w:lang w:val="es-ES" w:eastAsia="es-ES"/>
    </w:rPr>
  </w:style>
  <w:style w:type="paragraph" w:styleId="Sangradetextonormal">
    <w:name w:val="Body Text Indent"/>
    <w:basedOn w:val="Normal"/>
    <w:link w:val="SangradetextonormalCar"/>
    <w:rsid w:val="00FC2F79"/>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FC2F7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D57B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57B0F"/>
  </w:style>
  <w:style w:type="paragraph" w:styleId="Piedepgina">
    <w:name w:val="footer"/>
    <w:basedOn w:val="Normal"/>
    <w:link w:val="PiedepginaCar"/>
    <w:uiPriority w:val="99"/>
    <w:unhideWhenUsed/>
    <w:rsid w:val="00D57B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B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1219</Words>
  <Characters>6706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dcterms:created xsi:type="dcterms:W3CDTF">2017-09-18T11:11:00Z</dcterms:created>
  <dcterms:modified xsi:type="dcterms:W3CDTF">2017-09-22T15:52:00Z</dcterms:modified>
</cp:coreProperties>
</file>