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DE" w:rsidRPr="00454EB4" w:rsidRDefault="00CB3EDE" w:rsidP="0052480D">
      <w:pPr>
        <w:spacing w:after="0" w:line="360" w:lineRule="auto"/>
        <w:jc w:val="both"/>
        <w:rPr>
          <w:rFonts w:ascii="Arial" w:eastAsia="Times New Roman" w:hAnsi="Arial" w:cs="Arial"/>
          <w:b/>
          <w:bCs/>
          <w:sz w:val="24"/>
          <w:szCs w:val="24"/>
          <w:u w:val="single"/>
          <w:lang w:val="pt-BR" w:eastAsia="es-ES"/>
        </w:rPr>
      </w:pPr>
      <w:r w:rsidRPr="00454EB4">
        <w:rPr>
          <w:rFonts w:ascii="Arial" w:eastAsia="Times New Roman" w:hAnsi="Arial" w:cs="Arial"/>
          <w:b/>
          <w:bCs/>
          <w:sz w:val="24"/>
          <w:szCs w:val="24"/>
          <w:u w:val="single"/>
          <w:lang w:val="pt-BR" w:eastAsia="es-ES"/>
        </w:rPr>
        <w:t xml:space="preserve">STJSL-S.J. – S.D. Nº </w:t>
      </w:r>
      <w:r w:rsidR="00FC47C0">
        <w:rPr>
          <w:rFonts w:ascii="Arial" w:eastAsia="Times New Roman" w:hAnsi="Arial" w:cs="Arial"/>
          <w:b/>
          <w:bCs/>
          <w:sz w:val="24"/>
          <w:szCs w:val="24"/>
          <w:u w:val="single"/>
          <w:lang w:val="pt-BR" w:eastAsia="es-ES"/>
        </w:rPr>
        <w:t>098</w:t>
      </w:r>
      <w:r w:rsidRPr="00454EB4">
        <w:rPr>
          <w:rFonts w:ascii="Arial" w:eastAsia="Times New Roman" w:hAnsi="Arial" w:cs="Arial"/>
          <w:b/>
          <w:bCs/>
          <w:sz w:val="24"/>
          <w:szCs w:val="24"/>
          <w:u w:val="single"/>
          <w:lang w:val="pt-BR" w:eastAsia="es-ES"/>
        </w:rPr>
        <w:t>/17.-</w:t>
      </w:r>
    </w:p>
    <w:p w:rsidR="00CB3EDE" w:rsidRPr="00454EB4" w:rsidRDefault="00CB3EDE" w:rsidP="0052480D">
      <w:pPr>
        <w:spacing w:after="0" w:line="360" w:lineRule="auto"/>
        <w:jc w:val="both"/>
        <w:rPr>
          <w:rFonts w:ascii="Arial" w:hAnsi="Arial" w:cs="Arial"/>
          <w:sz w:val="24"/>
          <w:szCs w:val="24"/>
        </w:rPr>
      </w:pPr>
      <w:r w:rsidRPr="00454EB4">
        <w:rPr>
          <w:rFonts w:ascii="Arial" w:eastAsia="MS Mincho" w:hAnsi="Arial" w:cs="Arial"/>
          <w:sz w:val="24"/>
          <w:szCs w:val="24"/>
          <w:lang w:val="es-ES" w:eastAsia="es-ES"/>
        </w:rPr>
        <w:t xml:space="preserve">--En la Ciudad de San Luis, </w:t>
      </w:r>
      <w:r w:rsidRPr="00454EB4">
        <w:rPr>
          <w:rFonts w:ascii="Arial" w:eastAsia="MS Mincho" w:hAnsi="Arial" w:cs="Arial"/>
          <w:b/>
          <w:bCs/>
          <w:sz w:val="24"/>
          <w:szCs w:val="24"/>
          <w:lang w:val="es-ES" w:eastAsia="es-ES"/>
        </w:rPr>
        <w:t xml:space="preserve">a </w:t>
      </w:r>
      <w:r w:rsidR="00026D03">
        <w:rPr>
          <w:rFonts w:ascii="Arial" w:eastAsia="MS Mincho" w:hAnsi="Arial" w:cs="Arial"/>
          <w:b/>
          <w:bCs/>
          <w:sz w:val="24"/>
          <w:szCs w:val="24"/>
          <w:lang w:val="es-ES" w:eastAsia="es-ES"/>
        </w:rPr>
        <w:t>veintiséis</w:t>
      </w:r>
      <w:r w:rsidRPr="00454EB4">
        <w:rPr>
          <w:rFonts w:ascii="Arial" w:eastAsia="MS Mincho" w:hAnsi="Arial" w:cs="Arial"/>
          <w:b/>
          <w:bCs/>
          <w:sz w:val="24"/>
          <w:szCs w:val="24"/>
          <w:lang w:val="es-ES" w:eastAsia="es-ES"/>
        </w:rPr>
        <w:t xml:space="preserve"> días del mes de octubre de dos mil diecisiete</w:t>
      </w:r>
      <w:r w:rsidRPr="00454EB4">
        <w:rPr>
          <w:rFonts w:ascii="Arial" w:eastAsia="MS Mincho" w:hAnsi="Arial" w:cs="Arial"/>
          <w:sz w:val="24"/>
          <w:szCs w:val="24"/>
          <w:lang w:val="es-ES" w:eastAsia="es-ES"/>
        </w:rPr>
        <w:t>,</w:t>
      </w:r>
      <w:r w:rsidRPr="00454EB4">
        <w:rPr>
          <w:rFonts w:ascii="Arial" w:eastAsia="MS Mincho" w:hAnsi="Arial" w:cs="Arial"/>
          <w:i/>
          <w:sz w:val="24"/>
          <w:szCs w:val="24"/>
          <w:lang w:val="es-ES" w:eastAsia="es-ES"/>
        </w:rPr>
        <w:t xml:space="preserve"> </w:t>
      </w:r>
      <w:r w:rsidRPr="00454EB4">
        <w:rPr>
          <w:rFonts w:ascii="Arial" w:eastAsia="MS Mincho" w:hAnsi="Arial" w:cs="Arial"/>
          <w:sz w:val="24"/>
          <w:szCs w:val="24"/>
          <w:lang w:val="es-ES" w:eastAsia="es-ES"/>
        </w:rPr>
        <w:t xml:space="preserve">se reúnen en Audiencia Pública los Señores Ministros </w:t>
      </w:r>
      <w:proofErr w:type="spellStart"/>
      <w:r w:rsidRPr="00454EB4">
        <w:rPr>
          <w:rFonts w:ascii="Arial" w:eastAsia="MS Mincho" w:hAnsi="Arial" w:cs="Arial"/>
          <w:sz w:val="24"/>
          <w:szCs w:val="24"/>
          <w:lang w:val="es-ES" w:eastAsia="es-ES"/>
        </w:rPr>
        <w:t>Dres</w:t>
      </w:r>
      <w:proofErr w:type="spellEnd"/>
      <w:r w:rsidRPr="00454EB4">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454EB4">
        <w:rPr>
          <w:rFonts w:ascii="Arial" w:eastAsia="MS Mincho" w:hAnsi="Arial" w:cs="Arial"/>
          <w:i/>
          <w:iCs/>
          <w:sz w:val="24"/>
          <w:szCs w:val="24"/>
          <w:lang w:val="es-ES" w:eastAsia="es-ES"/>
        </w:rPr>
        <w:t xml:space="preserve">: </w:t>
      </w:r>
      <w:r w:rsidR="0049270B" w:rsidRPr="0049270B">
        <w:rPr>
          <w:rFonts w:ascii="Arial" w:hAnsi="Arial" w:cs="Arial"/>
          <w:b/>
          <w:i/>
          <w:sz w:val="24"/>
          <w:szCs w:val="24"/>
        </w:rPr>
        <w:t>“GARCÍA, ANALÍA VERÓNICA y OTRO s/ RECURSO DE QUEJA – 2da. INSTANCIA – RECURSO DE CASACIÓN”</w:t>
      </w:r>
      <w:r w:rsidR="0049270B">
        <w:rPr>
          <w:rFonts w:ascii="Arial" w:hAnsi="Arial" w:cs="Arial"/>
          <w:b/>
          <w:sz w:val="24"/>
          <w:szCs w:val="24"/>
        </w:rPr>
        <w:t xml:space="preserve"> – </w:t>
      </w:r>
      <w:r w:rsidR="0049270B" w:rsidRPr="00ED0951">
        <w:rPr>
          <w:rFonts w:ascii="Arial" w:hAnsi="Arial" w:cs="Arial"/>
          <w:sz w:val="24"/>
          <w:szCs w:val="24"/>
        </w:rPr>
        <w:t>IURIX EXP. Nº 277609/15.-</w:t>
      </w:r>
    </w:p>
    <w:p w:rsidR="00CB3EDE" w:rsidRPr="00454EB4" w:rsidRDefault="00CB3EDE" w:rsidP="0052480D">
      <w:pPr>
        <w:spacing w:after="0" w:line="360" w:lineRule="auto"/>
        <w:ind w:firstLine="1985"/>
        <w:jc w:val="both"/>
        <w:rPr>
          <w:rFonts w:ascii="Arial" w:eastAsia="Times New Roman" w:hAnsi="Arial" w:cs="Arial"/>
          <w:sz w:val="24"/>
          <w:szCs w:val="24"/>
          <w:lang w:val="es-ES" w:eastAsia="es-ES"/>
        </w:rPr>
      </w:pPr>
      <w:r w:rsidRPr="00454EB4">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54EB4">
        <w:rPr>
          <w:rFonts w:ascii="Arial" w:eastAsia="Times New Roman" w:hAnsi="Arial" w:cs="Arial"/>
          <w:sz w:val="24"/>
          <w:szCs w:val="24"/>
          <w:lang w:val="es-ES" w:eastAsia="es-ES"/>
        </w:rPr>
        <w:t>Dres</w:t>
      </w:r>
      <w:proofErr w:type="spellEnd"/>
      <w:r w:rsidRPr="00454EB4">
        <w:rPr>
          <w:rFonts w:ascii="Arial" w:eastAsia="Times New Roman" w:hAnsi="Arial" w:cs="Arial"/>
          <w:sz w:val="24"/>
          <w:szCs w:val="24"/>
          <w:lang w:val="es-ES" w:eastAsia="es-ES"/>
        </w:rPr>
        <w:t xml:space="preserve">. OMAR ESTEBAN URÍA (quien emitiera su voto el día </w:t>
      </w:r>
      <w:r w:rsidR="0034544B">
        <w:rPr>
          <w:rFonts w:ascii="Arial" w:eastAsia="Times New Roman" w:hAnsi="Arial" w:cs="Arial"/>
          <w:sz w:val="24"/>
          <w:szCs w:val="24"/>
          <w:lang w:val="es-ES" w:eastAsia="es-ES"/>
        </w:rPr>
        <w:t>19</w:t>
      </w:r>
      <w:r w:rsidRPr="00454EB4">
        <w:rPr>
          <w:rFonts w:ascii="Arial" w:eastAsia="Times New Roman" w:hAnsi="Arial" w:cs="Arial"/>
          <w:sz w:val="24"/>
          <w:szCs w:val="24"/>
          <w:lang w:val="es-ES" w:eastAsia="es-ES"/>
        </w:rPr>
        <w:t>/0</w:t>
      </w:r>
      <w:r w:rsidR="0034544B">
        <w:rPr>
          <w:rFonts w:ascii="Arial" w:eastAsia="Times New Roman" w:hAnsi="Arial" w:cs="Arial"/>
          <w:sz w:val="24"/>
          <w:szCs w:val="24"/>
          <w:lang w:val="es-ES" w:eastAsia="es-ES"/>
        </w:rPr>
        <w:t>9</w:t>
      </w:r>
      <w:r w:rsidRPr="00454EB4">
        <w:rPr>
          <w:rFonts w:ascii="Arial" w:eastAsia="Times New Roman" w:hAnsi="Arial" w:cs="Arial"/>
          <w:sz w:val="24"/>
          <w:szCs w:val="24"/>
          <w:lang w:val="es-ES" w:eastAsia="es-ES"/>
        </w:rPr>
        <w:t>/2017), y ante su renuncia por haberse acogido al régimen jubilatorio a partir del 30/09/2017, toma el lugar de primer votante la Dra.</w:t>
      </w:r>
      <w:r w:rsidRPr="00CB3EDE">
        <w:rPr>
          <w:rFonts w:ascii="Arial" w:eastAsia="MS Mincho" w:hAnsi="Arial" w:cs="Arial"/>
          <w:sz w:val="24"/>
          <w:szCs w:val="24"/>
          <w:lang w:val="es-ES" w:eastAsia="es-ES"/>
        </w:rPr>
        <w:t xml:space="preserve"> </w:t>
      </w:r>
      <w:r w:rsidRPr="00454EB4">
        <w:rPr>
          <w:rFonts w:ascii="Arial" w:eastAsia="MS Mincho" w:hAnsi="Arial" w:cs="Arial"/>
          <w:sz w:val="24"/>
          <w:szCs w:val="24"/>
          <w:lang w:val="es-ES" w:eastAsia="es-ES"/>
        </w:rPr>
        <w:t>MARTHA RAQUEL CORVALÁN</w:t>
      </w:r>
      <w:r w:rsidRPr="00454EB4">
        <w:rPr>
          <w:rFonts w:ascii="Arial" w:eastAsia="Times New Roman" w:hAnsi="Arial" w:cs="Arial"/>
          <w:sz w:val="24"/>
          <w:szCs w:val="24"/>
          <w:lang w:val="es-ES" w:eastAsia="es-ES"/>
        </w:rPr>
        <w:t xml:space="preserve">, continuando con el orden de votación los </w:t>
      </w:r>
      <w:proofErr w:type="spellStart"/>
      <w:r w:rsidRPr="00454EB4">
        <w:rPr>
          <w:rFonts w:ascii="Arial" w:eastAsia="Times New Roman" w:hAnsi="Arial" w:cs="Arial"/>
          <w:sz w:val="24"/>
          <w:szCs w:val="24"/>
          <w:lang w:val="es-ES" w:eastAsia="es-ES"/>
        </w:rPr>
        <w:t>Dres</w:t>
      </w:r>
      <w:proofErr w:type="spellEnd"/>
      <w:r w:rsidRPr="00454EB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CARLOS </w:t>
      </w:r>
      <w:r w:rsidRPr="00454EB4">
        <w:rPr>
          <w:rFonts w:ascii="Arial" w:eastAsia="MS Mincho" w:hAnsi="Arial" w:cs="Arial"/>
          <w:sz w:val="24"/>
          <w:szCs w:val="24"/>
          <w:lang w:val="es-ES" w:eastAsia="es-ES"/>
        </w:rPr>
        <w:t>ALBERTO COBO</w:t>
      </w:r>
      <w:r>
        <w:rPr>
          <w:rFonts w:ascii="Arial" w:eastAsia="MS Mincho" w:hAnsi="Arial" w:cs="Arial"/>
          <w:sz w:val="24"/>
          <w:szCs w:val="24"/>
          <w:lang w:val="es-ES" w:eastAsia="es-ES"/>
        </w:rPr>
        <w:t xml:space="preserve"> y </w:t>
      </w:r>
      <w:r w:rsidRPr="00454EB4">
        <w:rPr>
          <w:rFonts w:ascii="Arial" w:eastAsia="Times New Roman" w:hAnsi="Arial" w:cs="Arial"/>
          <w:sz w:val="24"/>
          <w:szCs w:val="24"/>
          <w:lang w:val="es-ES" w:eastAsia="es-ES"/>
        </w:rPr>
        <w:t>LILIA ANA NOVILLO</w:t>
      </w:r>
      <w:r>
        <w:rPr>
          <w:rFonts w:ascii="Arial" w:eastAsia="Times New Roman" w:hAnsi="Arial" w:cs="Arial"/>
          <w:sz w:val="24"/>
          <w:szCs w:val="24"/>
          <w:lang w:val="es-ES" w:eastAsia="es-ES"/>
        </w:rPr>
        <w:t>.</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t>Las cuestiones formuladas y sometidas a decisión del Tribunal son:</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t xml:space="preserve">I) ¿Es formalmente procedente el Recurso de Casación interpuesto por la defensa técnica de Miguel </w:t>
      </w:r>
      <w:proofErr w:type="spellStart"/>
      <w:r>
        <w:rPr>
          <w:rFonts w:ascii="Arial" w:hAnsi="Arial" w:cs="Arial"/>
          <w:sz w:val="24"/>
          <w:szCs w:val="24"/>
        </w:rPr>
        <w:t>Knezetic</w:t>
      </w:r>
      <w:proofErr w:type="spellEnd"/>
      <w:r>
        <w:rPr>
          <w:rFonts w:ascii="Arial" w:hAnsi="Arial" w:cs="Arial"/>
          <w:sz w:val="24"/>
          <w:szCs w:val="24"/>
        </w:rPr>
        <w:t>?</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t>II) ¿Existe en la sentencia recurrida alguna de las causales enumeradas en el art. 428 del C.P.</w:t>
      </w:r>
      <w:r w:rsidR="0034544B">
        <w:rPr>
          <w:rFonts w:ascii="Arial" w:hAnsi="Arial" w:cs="Arial"/>
          <w:sz w:val="24"/>
          <w:szCs w:val="24"/>
        </w:rPr>
        <w:t xml:space="preserve"> </w:t>
      </w:r>
      <w:proofErr w:type="spellStart"/>
      <w:r>
        <w:rPr>
          <w:rFonts w:ascii="Arial" w:hAnsi="Arial" w:cs="Arial"/>
          <w:sz w:val="24"/>
          <w:szCs w:val="24"/>
        </w:rPr>
        <w:t>Crim</w:t>
      </w:r>
      <w:proofErr w:type="spellEnd"/>
      <w:r>
        <w:rPr>
          <w:rFonts w:ascii="Arial" w:hAnsi="Arial" w:cs="Arial"/>
          <w:sz w:val="24"/>
          <w:szCs w:val="24"/>
        </w:rPr>
        <w:t>.?</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t>III) En caso afirmativo de la cuestión anterior, ¿</w:t>
      </w:r>
      <w:r w:rsidR="00A060DD">
        <w:rPr>
          <w:rFonts w:ascii="Arial" w:hAnsi="Arial" w:cs="Arial"/>
          <w:sz w:val="24"/>
          <w:szCs w:val="24"/>
        </w:rPr>
        <w:t>C</w:t>
      </w:r>
      <w:r>
        <w:rPr>
          <w:rFonts w:ascii="Arial" w:hAnsi="Arial" w:cs="Arial"/>
          <w:sz w:val="24"/>
          <w:szCs w:val="24"/>
        </w:rPr>
        <w:t>uál es la ley a aplicarse o la interpretación que debe hacerse de la ley en el caso en estudio?</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t>IV) ¿Qué resolución corresponde dar al caso en estudio?</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t>V) ¿Cuál sobre las costas?</w:t>
      </w:r>
    </w:p>
    <w:p w:rsidR="0052480D" w:rsidRDefault="0052480D" w:rsidP="0052480D">
      <w:pPr>
        <w:spacing w:after="0" w:line="360" w:lineRule="auto"/>
        <w:jc w:val="both"/>
        <w:rPr>
          <w:rFonts w:ascii="Arial" w:hAnsi="Arial" w:cs="Arial"/>
          <w:b/>
          <w:bCs/>
          <w:sz w:val="24"/>
          <w:szCs w:val="24"/>
          <w:u w:val="single"/>
        </w:rPr>
      </w:pPr>
    </w:p>
    <w:p w:rsidR="00CB3EDE" w:rsidRPr="00451689" w:rsidRDefault="00CB3EDE" w:rsidP="0052480D">
      <w:pPr>
        <w:spacing w:after="0" w:line="360" w:lineRule="auto"/>
        <w:jc w:val="both"/>
        <w:rPr>
          <w:rFonts w:ascii="Arial" w:hAnsi="Arial" w:cs="Arial"/>
          <w:sz w:val="24"/>
          <w:szCs w:val="24"/>
        </w:rPr>
      </w:pPr>
      <w:r>
        <w:rPr>
          <w:rFonts w:ascii="Arial" w:hAnsi="Arial" w:cs="Arial"/>
          <w:b/>
          <w:bCs/>
          <w:sz w:val="24"/>
          <w:szCs w:val="24"/>
          <w:u w:val="single"/>
        </w:rPr>
        <w:t xml:space="preserve">A LA PRIMERA CUESTIÓN, </w:t>
      </w:r>
      <w:r w:rsidR="008F1E69">
        <w:rPr>
          <w:rFonts w:ascii="Arial" w:hAnsi="Arial" w:cs="Arial"/>
          <w:b/>
          <w:bCs/>
          <w:sz w:val="24"/>
          <w:szCs w:val="24"/>
          <w:u w:val="single"/>
        </w:rPr>
        <w:t>la Dra. MARTHA RAQUEL CORVALÁN,</w:t>
      </w:r>
      <w:r>
        <w:rPr>
          <w:rFonts w:ascii="Arial" w:hAnsi="Arial" w:cs="Arial"/>
          <w:b/>
          <w:bCs/>
          <w:sz w:val="24"/>
          <w:szCs w:val="24"/>
          <w:u w:val="single"/>
        </w:rPr>
        <w:t xml:space="preserve"> dijo</w:t>
      </w:r>
      <w:r>
        <w:rPr>
          <w:rFonts w:ascii="Arial" w:hAnsi="Arial" w:cs="Arial"/>
          <w:b/>
          <w:bCs/>
          <w:sz w:val="24"/>
          <w:szCs w:val="24"/>
        </w:rPr>
        <w:t xml:space="preserve">: </w:t>
      </w: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Que a foja sub 1</w:t>
      </w:r>
      <w:r w:rsidR="0034544B">
        <w:rPr>
          <w:rFonts w:ascii="Arial" w:hAnsi="Arial" w:cs="Arial"/>
          <w:sz w:val="24"/>
          <w:szCs w:val="24"/>
        </w:rPr>
        <w:t>2</w:t>
      </w:r>
      <w:r>
        <w:rPr>
          <w:rFonts w:ascii="Arial" w:hAnsi="Arial" w:cs="Arial"/>
          <w:sz w:val="24"/>
          <w:szCs w:val="24"/>
        </w:rPr>
        <w:t xml:space="preserve">, la defensa técnica de Miguel </w:t>
      </w:r>
      <w:proofErr w:type="spellStart"/>
      <w:r>
        <w:rPr>
          <w:rFonts w:ascii="Arial" w:hAnsi="Arial" w:cs="Arial"/>
          <w:sz w:val="24"/>
          <w:szCs w:val="24"/>
        </w:rPr>
        <w:t>Knezetic</w:t>
      </w:r>
      <w:proofErr w:type="spellEnd"/>
      <w:r>
        <w:rPr>
          <w:rFonts w:ascii="Arial" w:hAnsi="Arial" w:cs="Arial"/>
          <w:sz w:val="24"/>
          <w:szCs w:val="24"/>
        </w:rPr>
        <w:t>, interpuso recurso de casación en contra del auto interlocutorio N° 38/2015, de fecha 07/04/2015, dictado por la</w:t>
      </w:r>
      <w:r w:rsidR="0034544B">
        <w:rPr>
          <w:rFonts w:ascii="Arial" w:hAnsi="Arial" w:cs="Arial"/>
          <w:sz w:val="24"/>
          <w:szCs w:val="24"/>
        </w:rPr>
        <w:t xml:space="preserve"> Cámara del Crimen N° 2 de la Segunda</w:t>
      </w:r>
      <w:r>
        <w:rPr>
          <w:rFonts w:ascii="Arial" w:hAnsi="Arial" w:cs="Arial"/>
          <w:sz w:val="24"/>
          <w:szCs w:val="24"/>
        </w:rPr>
        <w:t xml:space="preserve"> Circunscripción Judicial, en cuanto dispuso</w:t>
      </w:r>
      <w:r w:rsidR="0034544B">
        <w:rPr>
          <w:rFonts w:ascii="Arial" w:hAnsi="Arial" w:cs="Arial"/>
          <w:sz w:val="24"/>
          <w:szCs w:val="24"/>
        </w:rPr>
        <w:t>: “</w:t>
      </w:r>
      <w:r>
        <w:rPr>
          <w:rFonts w:ascii="Arial" w:hAnsi="Arial" w:cs="Arial"/>
          <w:i/>
          <w:sz w:val="24"/>
          <w:szCs w:val="24"/>
        </w:rPr>
        <w:t>…No hacer lugar al Recurso de Queja (…) por inexistencia de agravios en el decisorio atacado…</w:t>
      </w:r>
      <w:r w:rsidR="0034544B">
        <w:rPr>
          <w:rFonts w:ascii="Arial" w:hAnsi="Arial" w:cs="Arial"/>
          <w:i/>
          <w:sz w:val="24"/>
          <w:szCs w:val="24"/>
        </w:rPr>
        <w:t>”</w:t>
      </w:r>
      <w:r>
        <w:rPr>
          <w:rFonts w:ascii="Arial" w:hAnsi="Arial" w:cs="Arial"/>
          <w:sz w:val="24"/>
          <w:szCs w:val="24"/>
        </w:rPr>
        <w:t xml:space="preserve">, tal como luce a foja </w:t>
      </w:r>
      <w:r w:rsidR="0034544B">
        <w:rPr>
          <w:rFonts w:ascii="Arial" w:hAnsi="Arial" w:cs="Arial"/>
          <w:sz w:val="24"/>
          <w:szCs w:val="24"/>
        </w:rPr>
        <w:t xml:space="preserve"> sub </w:t>
      </w:r>
      <w:r>
        <w:rPr>
          <w:rFonts w:ascii="Arial" w:hAnsi="Arial" w:cs="Arial"/>
          <w:sz w:val="24"/>
          <w:szCs w:val="24"/>
        </w:rPr>
        <w:t>10 y vta.</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lastRenderedPageBreak/>
        <w:t xml:space="preserve">Que a fs. </w:t>
      </w:r>
      <w:proofErr w:type="gramStart"/>
      <w:r>
        <w:rPr>
          <w:rFonts w:ascii="Arial" w:hAnsi="Arial" w:cs="Arial"/>
          <w:sz w:val="24"/>
          <w:szCs w:val="24"/>
        </w:rPr>
        <w:t>sub</w:t>
      </w:r>
      <w:proofErr w:type="gramEnd"/>
      <w:r>
        <w:rPr>
          <w:rFonts w:ascii="Arial" w:hAnsi="Arial" w:cs="Arial"/>
          <w:sz w:val="24"/>
          <w:szCs w:val="24"/>
        </w:rPr>
        <w:t xml:space="preserve"> 15/</w:t>
      </w:r>
      <w:r w:rsidR="0034544B">
        <w:rPr>
          <w:rFonts w:ascii="Arial" w:hAnsi="Arial" w:cs="Arial"/>
          <w:sz w:val="24"/>
          <w:szCs w:val="24"/>
        </w:rPr>
        <w:t xml:space="preserve">sub </w:t>
      </w:r>
      <w:r>
        <w:rPr>
          <w:rFonts w:ascii="Arial" w:hAnsi="Arial" w:cs="Arial"/>
          <w:sz w:val="24"/>
          <w:szCs w:val="24"/>
        </w:rPr>
        <w:t xml:space="preserve">17, lucen los fundamentos </w:t>
      </w:r>
      <w:proofErr w:type="spellStart"/>
      <w:r>
        <w:rPr>
          <w:rFonts w:ascii="Arial" w:hAnsi="Arial" w:cs="Arial"/>
          <w:sz w:val="24"/>
          <w:szCs w:val="24"/>
        </w:rPr>
        <w:t>casatorios</w:t>
      </w:r>
      <w:proofErr w:type="spellEnd"/>
      <w:r>
        <w:rPr>
          <w:rFonts w:ascii="Arial" w:hAnsi="Arial" w:cs="Arial"/>
          <w:sz w:val="24"/>
          <w:szCs w:val="24"/>
        </w:rPr>
        <w:t>, incorporados el 21/04/2015 (ESCEXT 4041833/15).-</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t>2) Que a foja sub 25 (25/02/2016, actuación 5104655/16) se pronunció el Procurador General, quien expresó que el recurso es formalmente improcedente</w:t>
      </w:r>
      <w:r w:rsidR="0034544B">
        <w:rPr>
          <w:rFonts w:ascii="Arial" w:hAnsi="Arial" w:cs="Arial"/>
          <w:sz w:val="24"/>
          <w:szCs w:val="24"/>
        </w:rPr>
        <w:t>,</w:t>
      </w:r>
      <w:r>
        <w:rPr>
          <w:rFonts w:ascii="Arial" w:hAnsi="Arial" w:cs="Arial"/>
          <w:sz w:val="24"/>
          <w:szCs w:val="24"/>
        </w:rPr>
        <w:t xml:space="preserve"> por dirigirse contra un auto interlocutorio que rechazó un recurso de queja. Además, agregó, que el art. 429 del C</w:t>
      </w:r>
      <w:r w:rsidR="0034544B">
        <w:rPr>
          <w:rFonts w:ascii="Arial" w:hAnsi="Arial" w:cs="Arial"/>
          <w:sz w:val="24"/>
          <w:szCs w:val="24"/>
        </w:rPr>
        <w:t>.</w:t>
      </w:r>
      <w:r>
        <w:rPr>
          <w:rFonts w:ascii="Arial" w:hAnsi="Arial" w:cs="Arial"/>
          <w:sz w:val="24"/>
          <w:szCs w:val="24"/>
        </w:rPr>
        <w:t>P</w:t>
      </w:r>
      <w:r w:rsidR="0034544B">
        <w:rPr>
          <w:rFonts w:ascii="Arial" w:hAnsi="Arial" w:cs="Arial"/>
          <w:sz w:val="24"/>
          <w:szCs w:val="24"/>
        </w:rPr>
        <w:t xml:space="preserve">. </w:t>
      </w:r>
      <w:proofErr w:type="spellStart"/>
      <w:r>
        <w:rPr>
          <w:rFonts w:ascii="Arial" w:hAnsi="Arial" w:cs="Arial"/>
          <w:sz w:val="24"/>
          <w:szCs w:val="24"/>
        </w:rPr>
        <w:t>Crim</w:t>
      </w:r>
      <w:proofErr w:type="spellEnd"/>
      <w:r>
        <w:rPr>
          <w:rFonts w:ascii="Arial" w:hAnsi="Arial" w:cs="Arial"/>
          <w:sz w:val="24"/>
          <w:szCs w:val="24"/>
        </w:rPr>
        <w:t xml:space="preserve">. </w:t>
      </w:r>
      <w:proofErr w:type="gramStart"/>
      <w:r>
        <w:rPr>
          <w:rFonts w:ascii="Arial" w:hAnsi="Arial" w:cs="Arial"/>
          <w:sz w:val="24"/>
          <w:szCs w:val="24"/>
        </w:rPr>
        <w:t>determina</w:t>
      </w:r>
      <w:proofErr w:type="gramEnd"/>
      <w:r>
        <w:rPr>
          <w:rFonts w:ascii="Arial" w:hAnsi="Arial" w:cs="Arial"/>
          <w:sz w:val="24"/>
          <w:szCs w:val="24"/>
        </w:rPr>
        <w:t xml:space="preserve"> la improcedencia del recurso de casación por cuestiones procesales. </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t>3) Que, el Fiscal de Cámara contestó traslado – a instancia de la medida decretada el 21/04/2016 (actuación N° 5446690/16)- en fecha 29/06/2017 (actuación N° 7453600/17).</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t>En lo medular solicitó el rechazo del recurso bajo examen, por no revestir la resolución judicial cuestionada</w:t>
      </w:r>
      <w:r w:rsidR="00843E61">
        <w:rPr>
          <w:rFonts w:ascii="Arial" w:hAnsi="Arial" w:cs="Arial"/>
          <w:sz w:val="24"/>
          <w:szCs w:val="24"/>
        </w:rPr>
        <w:t>,</w:t>
      </w:r>
      <w:r>
        <w:rPr>
          <w:rFonts w:ascii="Arial" w:hAnsi="Arial" w:cs="Arial"/>
          <w:sz w:val="24"/>
          <w:szCs w:val="24"/>
        </w:rPr>
        <w:t xml:space="preserve"> el carácter de definitiva y no advertirse el perjuicio irreparable que la misma pueda causar. Citó jurisprudencia.</w:t>
      </w:r>
    </w:p>
    <w:p w:rsidR="00CB3EDE" w:rsidRDefault="0052480D" w:rsidP="0052480D">
      <w:pPr>
        <w:spacing w:after="0" w:line="360" w:lineRule="auto"/>
        <w:ind w:firstLine="1985"/>
        <w:jc w:val="both"/>
        <w:rPr>
          <w:rFonts w:ascii="Arial" w:hAnsi="Arial" w:cs="Arial"/>
          <w:sz w:val="24"/>
          <w:szCs w:val="24"/>
        </w:rPr>
      </w:pPr>
      <w:r>
        <w:rPr>
          <w:rFonts w:ascii="Arial" w:hAnsi="Arial" w:cs="Arial"/>
          <w:sz w:val="24"/>
          <w:szCs w:val="24"/>
        </w:rPr>
        <w:t>4</w:t>
      </w:r>
      <w:r w:rsidR="00CB3EDE">
        <w:rPr>
          <w:rFonts w:ascii="Arial" w:hAnsi="Arial" w:cs="Arial"/>
          <w:sz w:val="24"/>
          <w:szCs w:val="24"/>
        </w:rPr>
        <w:t>) Que de acuerdo al orden de los cuestionamientos del epígrafe, corresponde tratar en primer lugar la procedencia formal del recurso intentado, con el objeto de determinar si se ha dado cumplimiento a los requisitos exigidos por la ley procesal vigente, en punto a la admisibilidad del recurso.</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t xml:space="preserve">En relación a ello, y del estudio de las constancias de la causa, se puede apreciar que la interlocutoria recurrida data del 07/04/2015, y que fue notificada al recurrente el 08/04/2015 (ver constancia de envío electrónico N° 508964/15, y foja </w:t>
      </w:r>
      <w:r w:rsidR="00843E61">
        <w:rPr>
          <w:rFonts w:ascii="Arial" w:hAnsi="Arial" w:cs="Arial"/>
          <w:sz w:val="24"/>
          <w:szCs w:val="24"/>
        </w:rPr>
        <w:t xml:space="preserve">sub </w:t>
      </w:r>
      <w:r>
        <w:rPr>
          <w:rFonts w:ascii="Arial" w:hAnsi="Arial" w:cs="Arial"/>
          <w:sz w:val="24"/>
          <w:szCs w:val="24"/>
        </w:rPr>
        <w:t>11 y vta.), y el recurso interpuesto y fundado temporáneamente el 13/04/2015 y el 21/04/2015, respectivamente.</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t>Que, de otra parte, el recurrente se encuentra exento del pago del depósito</w:t>
      </w:r>
      <w:r w:rsidR="00843E61">
        <w:rPr>
          <w:rFonts w:ascii="Arial" w:hAnsi="Arial" w:cs="Arial"/>
          <w:sz w:val="24"/>
          <w:szCs w:val="24"/>
        </w:rPr>
        <w:t>,</w:t>
      </w:r>
      <w:r>
        <w:rPr>
          <w:rFonts w:ascii="Arial" w:hAnsi="Arial" w:cs="Arial"/>
          <w:sz w:val="24"/>
          <w:szCs w:val="24"/>
        </w:rPr>
        <w:t xml:space="preserve"> a tenor de lo establecido en el art. 431 del C.P.</w:t>
      </w:r>
      <w:r w:rsidR="00843E61">
        <w:rPr>
          <w:rFonts w:ascii="Arial" w:hAnsi="Arial" w:cs="Arial"/>
          <w:sz w:val="24"/>
          <w:szCs w:val="24"/>
        </w:rPr>
        <w:t xml:space="preserve"> </w:t>
      </w:r>
      <w:proofErr w:type="spellStart"/>
      <w:r>
        <w:rPr>
          <w:rFonts w:ascii="Arial" w:hAnsi="Arial" w:cs="Arial"/>
          <w:sz w:val="24"/>
          <w:szCs w:val="24"/>
        </w:rPr>
        <w:t>Crim</w:t>
      </w:r>
      <w:proofErr w:type="spellEnd"/>
      <w:r>
        <w:rPr>
          <w:rFonts w:ascii="Arial" w:hAnsi="Arial" w:cs="Arial"/>
          <w:sz w:val="24"/>
          <w:szCs w:val="24"/>
        </w:rPr>
        <w:t>.</w:t>
      </w:r>
    </w:p>
    <w:p w:rsidR="00CB3EDE" w:rsidRDefault="00CB3EDE" w:rsidP="0052480D">
      <w:pPr>
        <w:spacing w:after="0" w:line="360" w:lineRule="auto"/>
        <w:ind w:firstLine="1985"/>
        <w:jc w:val="both"/>
        <w:rPr>
          <w:rFonts w:ascii="Arial" w:hAnsi="Arial" w:cs="Arial"/>
          <w:b/>
          <w:i/>
          <w:sz w:val="24"/>
          <w:szCs w:val="24"/>
        </w:rPr>
      </w:pPr>
      <w:r>
        <w:rPr>
          <w:rFonts w:ascii="Arial" w:hAnsi="Arial" w:cs="Arial"/>
          <w:sz w:val="24"/>
          <w:szCs w:val="24"/>
        </w:rPr>
        <w:t>Sin embargo</w:t>
      </w:r>
      <w:r w:rsidR="00843E61">
        <w:rPr>
          <w:rFonts w:ascii="Arial" w:hAnsi="Arial" w:cs="Arial"/>
          <w:sz w:val="24"/>
          <w:szCs w:val="24"/>
        </w:rPr>
        <w:t>,</w:t>
      </w:r>
      <w:r>
        <w:rPr>
          <w:rFonts w:ascii="Arial" w:hAnsi="Arial" w:cs="Arial"/>
          <w:sz w:val="24"/>
          <w:szCs w:val="24"/>
        </w:rPr>
        <w:t xml:space="preserve"> he de coincidir con lo dicho por el Fiscal de Cámara y el Procurador General, por cuanto se advierte que no se cumple con la exigencia prevista en el art. 426 del C.P.</w:t>
      </w:r>
      <w:r w:rsidR="00843E61">
        <w:rPr>
          <w:rFonts w:ascii="Arial" w:hAnsi="Arial" w:cs="Arial"/>
          <w:sz w:val="24"/>
          <w:szCs w:val="24"/>
        </w:rPr>
        <w:t xml:space="preserve"> </w:t>
      </w:r>
      <w:proofErr w:type="spellStart"/>
      <w:r>
        <w:rPr>
          <w:rFonts w:ascii="Arial" w:hAnsi="Arial" w:cs="Arial"/>
          <w:sz w:val="24"/>
          <w:szCs w:val="24"/>
        </w:rPr>
        <w:t>Crim</w:t>
      </w:r>
      <w:proofErr w:type="spellEnd"/>
      <w:r>
        <w:rPr>
          <w:rFonts w:ascii="Arial" w:hAnsi="Arial" w:cs="Arial"/>
          <w:sz w:val="24"/>
          <w:szCs w:val="24"/>
        </w:rPr>
        <w:t xml:space="preserve">., que establece como requisito insoslayable de procedencia de la vía de excepción intentada, que el recurso se dirija: </w:t>
      </w:r>
      <w:r w:rsidR="00843E61">
        <w:rPr>
          <w:rFonts w:ascii="Arial" w:hAnsi="Arial" w:cs="Arial"/>
          <w:sz w:val="24"/>
          <w:szCs w:val="24"/>
        </w:rPr>
        <w:t>“</w:t>
      </w:r>
      <w:r>
        <w:rPr>
          <w:rFonts w:ascii="Arial" w:hAnsi="Arial" w:cs="Arial"/>
          <w:sz w:val="24"/>
          <w:szCs w:val="24"/>
        </w:rPr>
        <w:t>…</w:t>
      </w:r>
      <w:r>
        <w:rPr>
          <w:rFonts w:ascii="Arial" w:hAnsi="Arial" w:cs="Arial"/>
          <w:b/>
          <w:i/>
          <w:sz w:val="24"/>
          <w:szCs w:val="24"/>
        </w:rPr>
        <w:t>contra sentencias o resoluciones definitivas de las Cámaras de Apelaciones…</w:t>
      </w:r>
      <w:r w:rsidR="00843E61">
        <w:rPr>
          <w:rFonts w:ascii="Arial" w:hAnsi="Arial" w:cs="Arial"/>
          <w:b/>
          <w:i/>
          <w:sz w:val="24"/>
          <w:szCs w:val="24"/>
        </w:rPr>
        <w:t>”.-</w:t>
      </w:r>
    </w:p>
    <w:p w:rsidR="00CB3EDE" w:rsidRPr="008453D0" w:rsidRDefault="00843E61" w:rsidP="0052480D">
      <w:pPr>
        <w:spacing w:after="0" w:line="360" w:lineRule="auto"/>
        <w:ind w:firstLine="1985"/>
        <w:jc w:val="both"/>
        <w:rPr>
          <w:rFonts w:ascii="Arial" w:hAnsi="Arial" w:cs="Arial"/>
          <w:sz w:val="24"/>
          <w:szCs w:val="24"/>
        </w:rPr>
      </w:pPr>
      <w:r>
        <w:rPr>
          <w:rFonts w:ascii="Arial" w:hAnsi="Arial" w:cs="Arial"/>
          <w:sz w:val="24"/>
          <w:szCs w:val="24"/>
        </w:rPr>
        <w:t>En el presente,</w:t>
      </w:r>
      <w:r w:rsidR="00CB3EDE">
        <w:rPr>
          <w:rFonts w:ascii="Arial" w:hAnsi="Arial" w:cs="Arial"/>
          <w:sz w:val="24"/>
          <w:szCs w:val="24"/>
        </w:rPr>
        <w:t xml:space="preserve"> el recurso de casación ataca un auto interlocutorio de la Cámara</w:t>
      </w:r>
      <w:r>
        <w:rPr>
          <w:rFonts w:ascii="Arial" w:hAnsi="Arial" w:cs="Arial"/>
          <w:sz w:val="24"/>
          <w:szCs w:val="24"/>
        </w:rPr>
        <w:t>,</w:t>
      </w:r>
      <w:r w:rsidR="00CB3EDE">
        <w:rPr>
          <w:rFonts w:ascii="Arial" w:hAnsi="Arial" w:cs="Arial"/>
          <w:sz w:val="24"/>
          <w:szCs w:val="24"/>
        </w:rPr>
        <w:t xml:space="preserve"> que rechazó el “recurso de queja por apelación </w:t>
      </w:r>
      <w:r w:rsidR="00CB3EDE">
        <w:rPr>
          <w:rFonts w:ascii="Arial" w:hAnsi="Arial" w:cs="Arial"/>
          <w:sz w:val="24"/>
          <w:szCs w:val="24"/>
        </w:rPr>
        <w:lastRenderedPageBreak/>
        <w:t xml:space="preserve">denegada”. Éste último no fue concedido por el </w:t>
      </w:r>
      <w:r w:rsidR="00CB3EDE" w:rsidRPr="008453D0">
        <w:rPr>
          <w:rFonts w:ascii="Arial" w:hAnsi="Arial" w:cs="Arial"/>
          <w:i/>
          <w:sz w:val="24"/>
          <w:szCs w:val="24"/>
        </w:rPr>
        <w:t>a quo</w:t>
      </w:r>
      <w:r w:rsidR="00CB3EDE">
        <w:rPr>
          <w:rFonts w:ascii="Arial" w:hAnsi="Arial" w:cs="Arial"/>
          <w:i/>
          <w:sz w:val="24"/>
          <w:szCs w:val="24"/>
        </w:rPr>
        <w:t xml:space="preserve"> </w:t>
      </w:r>
      <w:r w:rsidR="00CB3EDE">
        <w:rPr>
          <w:rFonts w:ascii="Arial" w:hAnsi="Arial" w:cs="Arial"/>
          <w:sz w:val="24"/>
          <w:szCs w:val="24"/>
        </w:rPr>
        <w:t>quien previamente había rechazado el recurso de reposición, que el imputado había dirigido contra un decreto de trámite.</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t xml:space="preserve">Que la nota de </w:t>
      </w:r>
      <w:proofErr w:type="spellStart"/>
      <w:r>
        <w:rPr>
          <w:rFonts w:ascii="Arial" w:hAnsi="Arial" w:cs="Arial"/>
          <w:sz w:val="24"/>
          <w:szCs w:val="24"/>
        </w:rPr>
        <w:t>definitividad</w:t>
      </w:r>
      <w:proofErr w:type="spellEnd"/>
      <w:r>
        <w:rPr>
          <w:rFonts w:ascii="Arial" w:hAnsi="Arial" w:cs="Arial"/>
          <w:sz w:val="24"/>
          <w:szCs w:val="24"/>
        </w:rPr>
        <w:t xml:space="preserve"> queda patentizada</w:t>
      </w:r>
      <w:r w:rsidR="00843E61">
        <w:rPr>
          <w:rFonts w:ascii="Arial" w:hAnsi="Arial" w:cs="Arial"/>
          <w:sz w:val="24"/>
          <w:szCs w:val="24"/>
        </w:rPr>
        <w:t>,</w:t>
      </w:r>
      <w:r>
        <w:rPr>
          <w:rFonts w:ascii="Arial" w:hAnsi="Arial" w:cs="Arial"/>
          <w:sz w:val="24"/>
          <w:szCs w:val="24"/>
        </w:rPr>
        <w:t xml:space="preserve"> “cuando se decide de modo final sobre la existencia o suerte del derecho de fondo” (LL t.1996, p.1120). Y la ausencia de tal requisito no puede suplirse mediante la invocación de garantías constitucionales supuestamente vulneradas, ni por la pretendida arbitrariedad del pronunciamiento</w:t>
      </w:r>
      <w:r w:rsidR="00843E61">
        <w:rPr>
          <w:rFonts w:ascii="Arial" w:hAnsi="Arial" w:cs="Arial"/>
          <w:sz w:val="24"/>
          <w:szCs w:val="24"/>
        </w:rPr>
        <w:t>,</w:t>
      </w:r>
      <w:r>
        <w:rPr>
          <w:rFonts w:ascii="Arial" w:hAnsi="Arial" w:cs="Arial"/>
          <w:sz w:val="24"/>
          <w:szCs w:val="24"/>
        </w:rPr>
        <w:t xml:space="preserve"> o la alegada interpretación errónea del derecho aplicable (Cfr. STJSL N° 42/07 “JOFRE Hugo Mario – Recurso de Casación”, </w:t>
      </w:r>
      <w:proofErr w:type="spellStart"/>
      <w:r>
        <w:rPr>
          <w:rFonts w:ascii="Arial" w:hAnsi="Arial" w:cs="Arial"/>
          <w:sz w:val="24"/>
          <w:szCs w:val="24"/>
        </w:rPr>
        <w:t>Expte</w:t>
      </w:r>
      <w:proofErr w:type="spellEnd"/>
      <w:r>
        <w:rPr>
          <w:rFonts w:ascii="Arial" w:hAnsi="Arial" w:cs="Arial"/>
          <w:sz w:val="24"/>
          <w:szCs w:val="24"/>
        </w:rPr>
        <w:t>. N° 01-J-07, y doctrina allí citada).-</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t>Son sentencias definitivas aquellas que dirimen la controversia poniendo fin al pleito o haciendo imposible su continuación, y se equiparan a ellas, por sus efectos, los autos que ponen fin a la acción, a la pena o hacen imposible que continúen las actuaciones o denieguen la extinción, conmutación o suspensión de pena. Como se advierte, cada una de las resoluciones indicadas</w:t>
      </w:r>
      <w:r w:rsidR="00843E61">
        <w:rPr>
          <w:rFonts w:ascii="Arial" w:hAnsi="Arial" w:cs="Arial"/>
          <w:sz w:val="24"/>
          <w:szCs w:val="24"/>
        </w:rPr>
        <w:t>,</w:t>
      </w:r>
      <w:r>
        <w:rPr>
          <w:rFonts w:ascii="Arial" w:hAnsi="Arial" w:cs="Arial"/>
          <w:sz w:val="24"/>
          <w:szCs w:val="24"/>
        </w:rPr>
        <w:t xml:space="preserve"> comparte la característica de poner fin al proceso. </w:t>
      </w:r>
      <w:r>
        <w:rPr>
          <w:rFonts w:ascii="Arial" w:hAnsi="Arial" w:cs="Arial"/>
          <w:i/>
          <w:sz w:val="24"/>
          <w:szCs w:val="24"/>
        </w:rPr>
        <w:t>(Recurso de Casación Penal</w:t>
      </w:r>
      <w:r>
        <w:rPr>
          <w:rFonts w:ascii="Arial" w:hAnsi="Arial" w:cs="Arial"/>
          <w:sz w:val="24"/>
          <w:szCs w:val="24"/>
        </w:rPr>
        <w:t xml:space="preserve">, Jimena </w:t>
      </w:r>
      <w:proofErr w:type="spellStart"/>
      <w:r>
        <w:rPr>
          <w:rFonts w:ascii="Arial" w:hAnsi="Arial" w:cs="Arial"/>
          <w:sz w:val="24"/>
          <w:szCs w:val="24"/>
        </w:rPr>
        <w:t>Jatip</w:t>
      </w:r>
      <w:proofErr w:type="spellEnd"/>
      <w:r>
        <w:rPr>
          <w:rFonts w:ascii="Arial" w:hAnsi="Arial" w:cs="Arial"/>
          <w:sz w:val="24"/>
          <w:szCs w:val="24"/>
        </w:rPr>
        <w:t xml:space="preserve">, en Tratado de los Recursos, Director Marcelo Sebastián </w:t>
      </w:r>
      <w:proofErr w:type="spellStart"/>
      <w:r>
        <w:rPr>
          <w:rFonts w:ascii="Arial" w:hAnsi="Arial" w:cs="Arial"/>
          <w:sz w:val="24"/>
          <w:szCs w:val="24"/>
        </w:rPr>
        <w:t>Midón</w:t>
      </w:r>
      <w:proofErr w:type="spellEnd"/>
      <w:r>
        <w:rPr>
          <w:rFonts w:ascii="Arial" w:hAnsi="Arial" w:cs="Arial"/>
          <w:sz w:val="24"/>
          <w:szCs w:val="24"/>
        </w:rPr>
        <w:t xml:space="preserve">, Tomo III Heterodoxias Recursivas, Pág. 55, Ed. </w:t>
      </w:r>
      <w:proofErr w:type="spellStart"/>
      <w:r>
        <w:rPr>
          <w:rFonts w:ascii="Arial" w:hAnsi="Arial" w:cs="Arial"/>
          <w:sz w:val="24"/>
          <w:szCs w:val="24"/>
        </w:rPr>
        <w:t>Rubinzal-Culzoni</w:t>
      </w:r>
      <w:proofErr w:type="spellEnd"/>
      <w:r>
        <w:rPr>
          <w:rFonts w:ascii="Arial" w:hAnsi="Arial" w:cs="Arial"/>
          <w:sz w:val="24"/>
          <w:szCs w:val="24"/>
        </w:rPr>
        <w:t>, 1º ed. Santa Fe, 2013).</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t xml:space="preserve">Conforme este criterio, se ha dicho que: </w:t>
      </w:r>
      <w:r>
        <w:rPr>
          <w:rFonts w:ascii="Arial" w:hAnsi="Arial" w:cs="Arial"/>
          <w:b/>
          <w:i/>
          <w:sz w:val="24"/>
          <w:szCs w:val="24"/>
        </w:rPr>
        <w:t>“... las resoluciones cuya consecuencia sea la obligación de seguir sometido a proceso criminal no reúnen la calidad de sentencia definitiva ni resultan equiparables a aquella, salvo que su aplicación pudiera provocar un gravamen de insuficiente, imposible o tardía reparación posterior”</w:t>
      </w:r>
      <w:r w:rsidR="00843E61">
        <w:rPr>
          <w:rFonts w:ascii="Arial" w:hAnsi="Arial" w:cs="Arial"/>
          <w:b/>
          <w:i/>
          <w:sz w:val="24"/>
          <w:szCs w:val="24"/>
        </w:rPr>
        <w:t>.</w:t>
      </w:r>
      <w:r>
        <w:rPr>
          <w:rFonts w:ascii="Arial" w:hAnsi="Arial" w:cs="Arial"/>
          <w:sz w:val="24"/>
          <w:szCs w:val="24"/>
        </w:rPr>
        <w:t xml:space="preserve"> (SCBA, 27/10/2004, “I., N. F. s/ Lesiones graves”, Causa P83644, en http</w:t>
      </w:r>
      <w:proofErr w:type="gramStart"/>
      <w:r>
        <w:rPr>
          <w:rFonts w:ascii="Arial" w:hAnsi="Arial" w:cs="Arial"/>
          <w:sz w:val="24"/>
          <w:szCs w:val="24"/>
        </w:rPr>
        <w:t>:/</w:t>
      </w:r>
      <w:proofErr w:type="gramEnd"/>
      <w:r>
        <w:rPr>
          <w:rFonts w:ascii="Arial" w:hAnsi="Arial" w:cs="Arial"/>
          <w:sz w:val="24"/>
          <w:szCs w:val="24"/>
        </w:rPr>
        <w:t>/www.scba.gov.ar/home.asp, JUBA sumario B68910; en igual sentido STJSL Nº 45/08 “Figueroa, Alberto Carlos y Martínez Fernández, Daniel Enrique – Homicidio Calificado – Recurso de Queja”, 19-02-08; “Barroso, Jesús Adolfo – Recurso de Casación”, 30-11-2011).</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t>En mérito a ello y conforme lo invariablemente sostenido por este Alto Cuerpo</w:t>
      </w:r>
      <w:r>
        <w:rPr>
          <w:rFonts w:ascii="Arial" w:hAnsi="Arial" w:cs="Arial"/>
          <w:b/>
          <w:i/>
          <w:sz w:val="24"/>
          <w:szCs w:val="24"/>
        </w:rPr>
        <w:t xml:space="preserve"> “...en materia criminal como la que se trata, solo produce sentencia definitiva o resuelve cuestión constitucional el auto de sobreseimiento y la sentencia definitiva y auto fundado que dispone no </w:t>
      </w:r>
      <w:r>
        <w:rPr>
          <w:rFonts w:ascii="Arial" w:hAnsi="Arial" w:cs="Arial"/>
          <w:b/>
          <w:i/>
          <w:sz w:val="24"/>
          <w:szCs w:val="24"/>
        </w:rPr>
        <w:lastRenderedPageBreak/>
        <w:t>instruir sumario por inexistencia del delito o causal impeditiva o extintiva de la acción penal</w:t>
      </w:r>
      <w:r>
        <w:rPr>
          <w:rFonts w:ascii="Arial" w:hAnsi="Arial" w:cs="Arial"/>
          <w:sz w:val="24"/>
          <w:szCs w:val="24"/>
        </w:rPr>
        <w:t>”</w:t>
      </w:r>
      <w:r w:rsidR="00843E61">
        <w:rPr>
          <w:rFonts w:ascii="Arial" w:hAnsi="Arial" w:cs="Arial"/>
          <w:sz w:val="24"/>
          <w:szCs w:val="24"/>
        </w:rPr>
        <w:t>.</w:t>
      </w:r>
      <w:r>
        <w:rPr>
          <w:rFonts w:ascii="Arial" w:hAnsi="Arial" w:cs="Arial"/>
          <w:sz w:val="24"/>
          <w:szCs w:val="24"/>
        </w:rPr>
        <w:t xml:space="preserve"> (S.T.J.S.L.</w:t>
      </w:r>
      <w:r w:rsidR="0052480D">
        <w:rPr>
          <w:rFonts w:ascii="Arial" w:hAnsi="Arial" w:cs="Arial"/>
          <w:sz w:val="24"/>
          <w:szCs w:val="24"/>
        </w:rPr>
        <w:t xml:space="preserve"> </w:t>
      </w:r>
      <w:r>
        <w:rPr>
          <w:rFonts w:ascii="Arial" w:hAnsi="Arial" w:cs="Arial"/>
          <w:sz w:val="24"/>
          <w:szCs w:val="24"/>
        </w:rPr>
        <w:t>“FERNÁNDEZ JOSE y Otros ADMINIST. FRAUDULENTA -</w:t>
      </w:r>
      <w:r w:rsidR="008F1E69">
        <w:rPr>
          <w:rFonts w:ascii="Arial" w:hAnsi="Arial" w:cs="Arial"/>
          <w:sz w:val="24"/>
          <w:szCs w:val="24"/>
        </w:rPr>
        <w:t xml:space="preserve"> </w:t>
      </w:r>
      <w:r>
        <w:rPr>
          <w:rFonts w:ascii="Arial" w:hAnsi="Arial" w:cs="Arial"/>
          <w:sz w:val="24"/>
          <w:szCs w:val="24"/>
        </w:rPr>
        <w:t>RECURSO EXTRAORDINARIO DE INCO</w:t>
      </w:r>
      <w:r w:rsidR="00843E61">
        <w:rPr>
          <w:rFonts w:ascii="Arial" w:hAnsi="Arial" w:cs="Arial"/>
          <w:sz w:val="24"/>
          <w:szCs w:val="24"/>
        </w:rPr>
        <w:t>NSTITUCIONALIDAD”, 19-12-06: ES</w:t>
      </w:r>
      <w:r>
        <w:rPr>
          <w:rFonts w:ascii="Arial" w:hAnsi="Arial" w:cs="Arial"/>
          <w:sz w:val="24"/>
          <w:szCs w:val="24"/>
        </w:rPr>
        <w:t xml:space="preserve">CUDERO, ROBERTO – </w:t>
      </w:r>
      <w:proofErr w:type="spellStart"/>
      <w:r w:rsidR="00843E61">
        <w:rPr>
          <w:rFonts w:ascii="Arial" w:hAnsi="Arial" w:cs="Arial"/>
          <w:sz w:val="24"/>
          <w:szCs w:val="24"/>
        </w:rPr>
        <w:t>Expte</w:t>
      </w:r>
      <w:proofErr w:type="spellEnd"/>
      <w:r w:rsidR="00843E61">
        <w:rPr>
          <w:rFonts w:ascii="Arial" w:hAnsi="Arial" w:cs="Arial"/>
          <w:sz w:val="24"/>
          <w:szCs w:val="24"/>
        </w:rPr>
        <w:t>.</w:t>
      </w:r>
      <w:r>
        <w:rPr>
          <w:rFonts w:ascii="Arial" w:hAnsi="Arial" w:cs="Arial"/>
          <w:sz w:val="24"/>
          <w:szCs w:val="24"/>
        </w:rPr>
        <w:t xml:space="preserve"> Nº 4-06 – RECURSO DE QUEJA”, 09-09-09; </w:t>
      </w:r>
      <w:r w:rsidR="00843E61">
        <w:rPr>
          <w:rFonts w:ascii="Arial" w:hAnsi="Arial" w:cs="Arial"/>
          <w:sz w:val="24"/>
          <w:szCs w:val="24"/>
        </w:rPr>
        <w:t>“</w:t>
      </w:r>
      <w:r>
        <w:rPr>
          <w:rFonts w:ascii="Arial" w:hAnsi="Arial" w:cs="Arial"/>
          <w:sz w:val="24"/>
          <w:szCs w:val="24"/>
        </w:rPr>
        <w:t>CHAMMAH MAURICIO EDUARDO  RECURSO DE INCONSTI</w:t>
      </w:r>
      <w:r w:rsidR="00843E61">
        <w:rPr>
          <w:rFonts w:ascii="Arial" w:hAnsi="Arial" w:cs="Arial"/>
          <w:sz w:val="24"/>
          <w:szCs w:val="24"/>
        </w:rPr>
        <w:t>TUCIONALI</w:t>
      </w:r>
      <w:r>
        <w:rPr>
          <w:rFonts w:ascii="Arial" w:hAnsi="Arial" w:cs="Arial"/>
          <w:sz w:val="24"/>
          <w:szCs w:val="24"/>
        </w:rPr>
        <w:t>DAD</w:t>
      </w:r>
      <w:r w:rsidR="00843E61">
        <w:rPr>
          <w:rFonts w:ascii="Arial" w:hAnsi="Arial" w:cs="Arial"/>
          <w:sz w:val="24"/>
          <w:szCs w:val="24"/>
        </w:rPr>
        <w:t>”</w:t>
      </w:r>
      <w:r>
        <w:rPr>
          <w:rFonts w:ascii="Arial" w:hAnsi="Arial" w:cs="Arial"/>
          <w:sz w:val="24"/>
          <w:szCs w:val="24"/>
        </w:rPr>
        <w:t xml:space="preserve"> (INC.33728/1) EN EL PRINCI</w:t>
      </w:r>
      <w:r w:rsidR="0052480D">
        <w:rPr>
          <w:rFonts w:ascii="Arial" w:hAnsi="Arial" w:cs="Arial"/>
          <w:sz w:val="24"/>
          <w:szCs w:val="24"/>
        </w:rPr>
        <w:t>PAL “JUZGADO DE INSTRUCCIÓ</w:t>
      </w:r>
      <w:r>
        <w:rPr>
          <w:rFonts w:ascii="Arial" w:hAnsi="Arial" w:cs="Arial"/>
          <w:sz w:val="24"/>
          <w:szCs w:val="24"/>
        </w:rPr>
        <w:t xml:space="preserve">N N° 46- </w:t>
      </w:r>
      <w:proofErr w:type="spellStart"/>
      <w:r w:rsidR="00843E61">
        <w:rPr>
          <w:rFonts w:ascii="Arial" w:hAnsi="Arial" w:cs="Arial"/>
          <w:sz w:val="24"/>
          <w:szCs w:val="24"/>
        </w:rPr>
        <w:t>Expte</w:t>
      </w:r>
      <w:proofErr w:type="spellEnd"/>
      <w:r w:rsidR="00843E61">
        <w:rPr>
          <w:rFonts w:ascii="Arial" w:hAnsi="Arial" w:cs="Arial"/>
          <w:sz w:val="24"/>
          <w:szCs w:val="24"/>
        </w:rPr>
        <w:t xml:space="preserve">. </w:t>
      </w:r>
      <w:r>
        <w:rPr>
          <w:rFonts w:ascii="Arial" w:hAnsi="Arial" w:cs="Arial"/>
          <w:sz w:val="24"/>
          <w:szCs w:val="24"/>
        </w:rPr>
        <w:t xml:space="preserve">N° 58782 </w:t>
      </w:r>
      <w:r w:rsidR="00843E61">
        <w:rPr>
          <w:rFonts w:ascii="Arial" w:hAnsi="Arial" w:cs="Arial"/>
          <w:sz w:val="24"/>
          <w:szCs w:val="24"/>
        </w:rPr>
        <w:t>–</w:t>
      </w:r>
      <w:r>
        <w:rPr>
          <w:rFonts w:ascii="Arial" w:hAnsi="Arial" w:cs="Arial"/>
          <w:sz w:val="24"/>
          <w:szCs w:val="24"/>
        </w:rPr>
        <w:t xml:space="preserve"> </w:t>
      </w:r>
      <w:r w:rsidR="00843E61">
        <w:rPr>
          <w:rFonts w:ascii="Arial" w:hAnsi="Arial" w:cs="Arial"/>
          <w:sz w:val="24"/>
          <w:szCs w:val="24"/>
        </w:rPr>
        <w:t>“</w:t>
      </w:r>
      <w:r>
        <w:rPr>
          <w:rFonts w:ascii="Arial" w:hAnsi="Arial" w:cs="Arial"/>
          <w:sz w:val="24"/>
          <w:szCs w:val="24"/>
        </w:rPr>
        <w:t>CHAMMAH MA</w:t>
      </w:r>
      <w:r w:rsidR="00843E61">
        <w:rPr>
          <w:rFonts w:ascii="Arial" w:hAnsi="Arial" w:cs="Arial"/>
          <w:sz w:val="24"/>
          <w:szCs w:val="24"/>
        </w:rPr>
        <w:t>URICIO  s/ DEFRAUDACION</w:t>
      </w:r>
      <w:r w:rsidR="0052480D">
        <w:rPr>
          <w:rFonts w:ascii="Arial" w:hAnsi="Arial" w:cs="Arial"/>
          <w:sz w:val="24"/>
          <w:szCs w:val="24"/>
        </w:rPr>
        <w:t xml:space="preserve"> (</w:t>
      </w:r>
      <w:proofErr w:type="spellStart"/>
      <w:r w:rsidR="00843E61">
        <w:rPr>
          <w:rFonts w:ascii="Arial" w:hAnsi="Arial" w:cs="Arial"/>
          <w:sz w:val="24"/>
          <w:szCs w:val="24"/>
        </w:rPr>
        <w:t>Expte</w:t>
      </w:r>
      <w:proofErr w:type="spellEnd"/>
      <w:r w:rsidR="00843E61">
        <w:rPr>
          <w:rFonts w:ascii="Arial" w:hAnsi="Arial" w:cs="Arial"/>
          <w:sz w:val="24"/>
          <w:szCs w:val="24"/>
        </w:rPr>
        <w:t>.</w:t>
      </w:r>
      <w:r w:rsidR="0052480D">
        <w:rPr>
          <w:rFonts w:ascii="Arial" w:hAnsi="Arial" w:cs="Arial"/>
          <w:sz w:val="24"/>
          <w:szCs w:val="24"/>
        </w:rPr>
        <w:t xml:space="preserve"> </w:t>
      </w:r>
      <w:r>
        <w:rPr>
          <w:rFonts w:ascii="Arial" w:hAnsi="Arial" w:cs="Arial"/>
          <w:sz w:val="24"/>
          <w:szCs w:val="24"/>
        </w:rPr>
        <w:t>N° 33788/6) - RECURSO QUEJA”,</w:t>
      </w:r>
      <w:r w:rsidR="0052480D">
        <w:rPr>
          <w:rFonts w:ascii="Arial" w:hAnsi="Arial" w:cs="Arial"/>
          <w:sz w:val="24"/>
          <w:szCs w:val="24"/>
        </w:rPr>
        <w:t xml:space="preserve"> </w:t>
      </w:r>
      <w:r>
        <w:rPr>
          <w:rFonts w:ascii="Arial" w:hAnsi="Arial" w:cs="Arial"/>
          <w:sz w:val="24"/>
          <w:szCs w:val="24"/>
        </w:rPr>
        <w:t>17-03-2011, entre muchos otros).</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t>Si bien en el caso sub-examen se invocan garantías constitucionales, la Suprema Corte tiene dicho que</w:t>
      </w:r>
      <w:r w:rsidR="00843E61">
        <w:rPr>
          <w:rFonts w:ascii="Arial" w:hAnsi="Arial" w:cs="Arial"/>
          <w:sz w:val="24"/>
          <w:szCs w:val="24"/>
        </w:rPr>
        <w:t>:</w:t>
      </w:r>
      <w:r>
        <w:rPr>
          <w:rFonts w:ascii="Arial" w:hAnsi="Arial" w:cs="Arial"/>
          <w:sz w:val="24"/>
          <w:szCs w:val="24"/>
        </w:rPr>
        <w:t xml:space="preserve"> </w:t>
      </w:r>
      <w:r w:rsidRPr="00843E61">
        <w:rPr>
          <w:rFonts w:ascii="Arial" w:hAnsi="Arial" w:cs="Arial"/>
          <w:i/>
          <w:sz w:val="24"/>
          <w:szCs w:val="24"/>
        </w:rPr>
        <w:t xml:space="preserve">“la  invocación de garantías constitucionales, arbitrariedad o gravedad institucional no suple la ausencia de </w:t>
      </w:r>
      <w:proofErr w:type="spellStart"/>
      <w:r w:rsidRPr="00843E61">
        <w:rPr>
          <w:rFonts w:ascii="Arial" w:hAnsi="Arial" w:cs="Arial"/>
          <w:i/>
          <w:sz w:val="24"/>
          <w:szCs w:val="24"/>
        </w:rPr>
        <w:t>definitividad</w:t>
      </w:r>
      <w:proofErr w:type="spellEnd"/>
      <w:r w:rsidRPr="00843E61">
        <w:rPr>
          <w:rFonts w:ascii="Arial" w:hAnsi="Arial" w:cs="Arial"/>
          <w:i/>
          <w:sz w:val="24"/>
          <w:szCs w:val="24"/>
        </w:rPr>
        <w:t xml:space="preserve"> de la resolución invocada”</w:t>
      </w:r>
      <w:r w:rsidR="00843E61">
        <w:rPr>
          <w:rFonts w:ascii="Arial" w:hAnsi="Arial" w:cs="Arial"/>
          <w:sz w:val="24"/>
          <w:szCs w:val="24"/>
        </w:rPr>
        <w:t xml:space="preserve">. </w:t>
      </w:r>
      <w:r>
        <w:rPr>
          <w:rFonts w:ascii="Arial" w:hAnsi="Arial" w:cs="Arial"/>
          <w:sz w:val="24"/>
          <w:szCs w:val="24"/>
        </w:rPr>
        <w:t>(C.S- Fallos  T. 308:1486,2049; 313:22).-</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t xml:space="preserve">Consecuentemente con lo expuesto, el recurso solo procede contra los pronunciamientos definitivos o equiparables a tales, y el auto interlocutorio impugnado de fecha 07/04/2015, de foja </w:t>
      </w:r>
      <w:r w:rsidR="00843E61">
        <w:rPr>
          <w:rFonts w:ascii="Arial" w:hAnsi="Arial" w:cs="Arial"/>
          <w:sz w:val="24"/>
          <w:szCs w:val="24"/>
        </w:rPr>
        <w:t xml:space="preserve">sub </w:t>
      </w:r>
      <w:r>
        <w:rPr>
          <w:rFonts w:ascii="Arial" w:hAnsi="Arial" w:cs="Arial"/>
          <w:sz w:val="24"/>
          <w:szCs w:val="24"/>
        </w:rPr>
        <w:t xml:space="preserve">10 y vta. </w:t>
      </w:r>
      <w:proofErr w:type="gramStart"/>
      <w:r>
        <w:rPr>
          <w:rFonts w:ascii="Arial" w:hAnsi="Arial" w:cs="Arial"/>
          <w:sz w:val="24"/>
          <w:szCs w:val="24"/>
        </w:rPr>
        <w:t>no</w:t>
      </w:r>
      <w:proofErr w:type="gramEnd"/>
      <w:r>
        <w:rPr>
          <w:rFonts w:ascii="Arial" w:hAnsi="Arial" w:cs="Arial"/>
          <w:sz w:val="24"/>
          <w:szCs w:val="24"/>
        </w:rPr>
        <w:t xml:space="preserve"> tiene tal naturaleza, ya que, lejos de poner fin al proceso, rechazó un recurso ordinario de queja por apelación denegada y confirmó la resolución dada en el recurso de reposición, que había sido articulado contra un decreto de trámite del Juzgado de Sentencia. </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t xml:space="preserve">Además de lo dicho, no debe perderse de vista que tratándose el presente de un recurso de carácter excepcional, debe extremarse el concepto de sentencia definitiva. Así este Superior Tribunal ha venido sosteniendo que: </w:t>
      </w:r>
      <w:r>
        <w:rPr>
          <w:rFonts w:ascii="Arial" w:hAnsi="Arial" w:cs="Arial"/>
          <w:i/>
          <w:sz w:val="24"/>
          <w:szCs w:val="24"/>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Pr>
          <w:rFonts w:ascii="Arial" w:hAnsi="Arial" w:cs="Arial"/>
          <w:sz w:val="24"/>
          <w:szCs w:val="24"/>
        </w:rPr>
        <w:t xml:space="preserve">(cfr. STJSL  “AMAYA ARNALDO ZACARIAS </w:t>
      </w:r>
      <w:r w:rsidR="005E065E">
        <w:rPr>
          <w:rFonts w:ascii="Arial" w:hAnsi="Arial" w:cs="Arial"/>
          <w:sz w:val="24"/>
          <w:szCs w:val="24"/>
        </w:rPr>
        <w:t>y</w:t>
      </w:r>
      <w:r>
        <w:rPr>
          <w:rFonts w:ascii="Arial" w:hAnsi="Arial" w:cs="Arial"/>
          <w:sz w:val="24"/>
          <w:szCs w:val="24"/>
        </w:rPr>
        <w:t xml:space="preserve"> OTROS </w:t>
      </w:r>
      <w:r w:rsidR="00D961A3">
        <w:rPr>
          <w:rFonts w:ascii="Arial" w:hAnsi="Arial" w:cs="Arial"/>
          <w:sz w:val="24"/>
          <w:szCs w:val="24"/>
        </w:rPr>
        <w:t>c</w:t>
      </w:r>
      <w:r>
        <w:rPr>
          <w:rFonts w:ascii="Arial" w:hAnsi="Arial" w:cs="Arial"/>
          <w:sz w:val="24"/>
          <w:szCs w:val="24"/>
        </w:rPr>
        <w:t xml:space="preserve">/ S.E.S.L.E.P. </w:t>
      </w:r>
      <w:r w:rsidR="005E065E">
        <w:rPr>
          <w:rFonts w:ascii="Arial" w:hAnsi="Arial" w:cs="Arial"/>
          <w:sz w:val="24"/>
          <w:szCs w:val="24"/>
        </w:rPr>
        <w:t xml:space="preserve">y/o </w:t>
      </w:r>
      <w:r>
        <w:rPr>
          <w:rFonts w:ascii="Arial" w:hAnsi="Arial" w:cs="Arial"/>
          <w:sz w:val="24"/>
          <w:szCs w:val="24"/>
        </w:rPr>
        <w:t xml:space="preserve">GOB. DE LA PCIA. DE SAN LUIS – DILIGENCIA PRELIMINAR – RECURSO DE CASACIÓN” 17-11-2005; “BECHER DAUCAN </w:t>
      </w:r>
      <w:r w:rsidR="005E065E">
        <w:rPr>
          <w:rFonts w:ascii="Arial" w:hAnsi="Arial" w:cs="Arial"/>
          <w:sz w:val="24"/>
          <w:szCs w:val="24"/>
        </w:rPr>
        <w:t>y</w:t>
      </w:r>
      <w:r>
        <w:rPr>
          <w:rFonts w:ascii="Arial" w:hAnsi="Arial" w:cs="Arial"/>
          <w:sz w:val="24"/>
          <w:szCs w:val="24"/>
        </w:rPr>
        <w:t xml:space="preserve"> OTRA </w:t>
      </w:r>
      <w:r w:rsidR="005E065E">
        <w:rPr>
          <w:rFonts w:ascii="Arial" w:hAnsi="Arial" w:cs="Arial"/>
          <w:sz w:val="24"/>
          <w:szCs w:val="24"/>
        </w:rPr>
        <w:t>c</w:t>
      </w:r>
      <w:r>
        <w:rPr>
          <w:rFonts w:ascii="Arial" w:hAnsi="Arial" w:cs="Arial"/>
          <w:sz w:val="24"/>
          <w:szCs w:val="24"/>
        </w:rPr>
        <w:t>/ RANQUEL GAS S.R.L. – EJECUCIÓN HIPOTECARIA - RECURSO DE CASACIÓN”, 7-12-2005, entre otros).-</w:t>
      </w:r>
    </w:p>
    <w:p w:rsidR="00CB3EDE" w:rsidRDefault="00CB3EDE" w:rsidP="0052480D">
      <w:pPr>
        <w:spacing w:after="0" w:line="360" w:lineRule="auto"/>
        <w:ind w:firstLine="1985"/>
        <w:jc w:val="both"/>
        <w:rPr>
          <w:rFonts w:ascii="Arial" w:hAnsi="Arial" w:cs="Arial"/>
          <w:sz w:val="24"/>
          <w:szCs w:val="24"/>
        </w:rPr>
      </w:pPr>
      <w:r>
        <w:rPr>
          <w:rFonts w:ascii="Arial" w:hAnsi="Arial" w:cs="Arial"/>
          <w:sz w:val="24"/>
          <w:szCs w:val="24"/>
        </w:rPr>
        <w:lastRenderedPageBreak/>
        <w:t>Por lo expue</w:t>
      </w:r>
      <w:r w:rsidR="00733084">
        <w:rPr>
          <w:rFonts w:ascii="Arial" w:hAnsi="Arial" w:cs="Arial"/>
          <w:sz w:val="24"/>
          <w:szCs w:val="24"/>
        </w:rPr>
        <w:t>sto, VOTO a esta PRIMERA CUESTIÓ</w:t>
      </w:r>
      <w:r>
        <w:rPr>
          <w:rFonts w:ascii="Arial" w:hAnsi="Arial" w:cs="Arial"/>
          <w:sz w:val="24"/>
          <w:szCs w:val="24"/>
        </w:rPr>
        <w:t>N por la NEGATIVA.-</w:t>
      </w:r>
    </w:p>
    <w:p w:rsidR="00733084" w:rsidRPr="00C60DE0" w:rsidRDefault="00733084" w:rsidP="0052480D">
      <w:pPr>
        <w:spacing w:after="0" w:line="360" w:lineRule="auto"/>
        <w:ind w:firstLine="1985"/>
        <w:jc w:val="both"/>
        <w:rPr>
          <w:rFonts w:ascii="Arial" w:eastAsia="Times New Roman" w:hAnsi="Arial" w:cs="Calibri"/>
          <w:sz w:val="24"/>
          <w:szCs w:val="24"/>
          <w:lang w:val="es-ES" w:eastAsia="es-ES"/>
        </w:rPr>
      </w:pPr>
      <w:r w:rsidRPr="00C60DE0">
        <w:rPr>
          <w:rFonts w:ascii="Arial" w:eastAsia="Times New Roman" w:hAnsi="Arial" w:cs="Arial"/>
          <w:sz w:val="24"/>
          <w:szCs w:val="24"/>
          <w:lang w:val="es-ES" w:eastAsia="es-ES"/>
        </w:rPr>
        <w:t xml:space="preserve">Los Señores Ministros, </w:t>
      </w:r>
      <w:proofErr w:type="spellStart"/>
      <w:r w:rsidRPr="00C60DE0">
        <w:rPr>
          <w:rFonts w:ascii="Arial" w:eastAsia="Times New Roman" w:hAnsi="Arial" w:cs="Arial"/>
          <w:sz w:val="24"/>
          <w:szCs w:val="24"/>
          <w:lang w:val="es-ES" w:eastAsia="es-ES"/>
        </w:rPr>
        <w:t>Dres</w:t>
      </w:r>
      <w:proofErr w:type="spellEnd"/>
      <w:r w:rsidRPr="00C60DE0">
        <w:rPr>
          <w:rFonts w:ascii="Arial" w:eastAsia="Times New Roman" w:hAnsi="Arial" w:cs="Arial"/>
          <w:sz w:val="24"/>
          <w:szCs w:val="24"/>
          <w:lang w:val="es-ES" w:eastAsia="es-ES"/>
        </w:rPr>
        <w:t>. CARLOS ALBERTO COBO</w:t>
      </w:r>
      <w:r w:rsidRPr="0073308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C60DE0">
        <w:rPr>
          <w:rFonts w:ascii="Arial" w:eastAsia="Times New Roman" w:hAnsi="Arial" w:cs="Arial"/>
          <w:sz w:val="24"/>
          <w:szCs w:val="24"/>
          <w:lang w:val="es-ES" w:eastAsia="es-ES"/>
        </w:rPr>
        <w:t xml:space="preserve">LILIA ANA NOVILLO, </w:t>
      </w:r>
      <w:r w:rsidRPr="00C60DE0">
        <w:rPr>
          <w:rFonts w:ascii="Arial" w:eastAsia="Times New Roman" w:hAnsi="Arial" w:cs="Arial"/>
          <w:sz w:val="24"/>
          <w:szCs w:val="24"/>
          <w:lang w:val="es-MX" w:eastAsia="es-ES"/>
        </w:rPr>
        <w:t xml:space="preserve">comparten lo expresado por </w:t>
      </w:r>
      <w:proofErr w:type="gramStart"/>
      <w:r w:rsidRPr="00C60DE0">
        <w:rPr>
          <w:rFonts w:ascii="Arial" w:eastAsia="Times New Roman" w:hAnsi="Arial" w:cs="Arial"/>
          <w:sz w:val="24"/>
          <w:szCs w:val="24"/>
          <w:lang w:val="es-MX" w:eastAsia="es-ES"/>
        </w:rPr>
        <w:t>la</w:t>
      </w:r>
      <w:proofErr w:type="gramEnd"/>
      <w:r w:rsidRPr="00C60DE0">
        <w:rPr>
          <w:rFonts w:ascii="Arial" w:eastAsia="Times New Roman" w:hAnsi="Arial" w:cs="Arial"/>
          <w:sz w:val="24"/>
          <w:szCs w:val="24"/>
          <w:lang w:val="es-MX" w:eastAsia="es-ES"/>
        </w:rPr>
        <w:t xml:space="preserve"> Sra. </w:t>
      </w:r>
      <w:r w:rsidR="00E04F1C">
        <w:rPr>
          <w:rFonts w:ascii="Arial" w:eastAsia="Times New Roman" w:hAnsi="Arial" w:cs="Arial"/>
          <w:sz w:val="24"/>
          <w:szCs w:val="24"/>
          <w:lang w:val="es-MX" w:eastAsia="es-ES"/>
        </w:rPr>
        <w:t>Ministro</w:t>
      </w:r>
      <w:r w:rsidRPr="00C60DE0">
        <w:rPr>
          <w:rFonts w:ascii="Arial" w:eastAsia="Times New Roman" w:hAnsi="Arial" w:cs="Arial"/>
          <w:sz w:val="24"/>
          <w:szCs w:val="24"/>
          <w:lang w:val="es-MX" w:eastAsia="es-ES"/>
        </w:rPr>
        <w:t xml:space="preserve"> Dra. </w:t>
      </w:r>
      <w:r w:rsidRPr="00C60DE0">
        <w:rPr>
          <w:rFonts w:ascii="Arial" w:eastAsia="Times New Roman" w:hAnsi="Arial" w:cs="Arial"/>
          <w:sz w:val="24"/>
          <w:szCs w:val="24"/>
          <w:lang w:val="es-ES" w:eastAsia="es-ES"/>
        </w:rPr>
        <w:t>MARTHA RAQUEL CORVALÁN</w:t>
      </w:r>
      <w:r w:rsidRPr="00C60DE0">
        <w:rPr>
          <w:rFonts w:ascii="Arial" w:eastAsia="Times New Roman" w:hAnsi="Arial" w:cs="Arial"/>
          <w:sz w:val="24"/>
          <w:szCs w:val="24"/>
          <w:lang w:val="es-MX" w:eastAsia="es-ES"/>
        </w:rPr>
        <w:t xml:space="preserve"> 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C60DE0">
        <w:rPr>
          <w:rFonts w:ascii="Arial" w:eastAsia="Times New Roman" w:hAnsi="Arial" w:cs="Arial"/>
          <w:sz w:val="24"/>
          <w:szCs w:val="24"/>
          <w:lang w:val="es-MX" w:eastAsia="es-ES"/>
        </w:rPr>
        <w:t xml:space="preserve"> </w:t>
      </w:r>
      <w:r w:rsidR="009A1FD6">
        <w:rPr>
          <w:rFonts w:ascii="Arial" w:eastAsia="Times New Roman" w:hAnsi="Arial" w:cs="Arial"/>
          <w:b/>
          <w:sz w:val="24"/>
          <w:szCs w:val="24"/>
          <w:lang w:val="es-MX" w:eastAsia="es-ES"/>
        </w:rPr>
        <w:t>PRIMERA</w:t>
      </w:r>
      <w:r w:rsidRPr="00C60DE0">
        <w:rPr>
          <w:rFonts w:ascii="Arial" w:eastAsia="Times New Roman" w:hAnsi="Arial" w:cs="Arial"/>
          <w:b/>
          <w:bCs/>
          <w:sz w:val="24"/>
          <w:szCs w:val="24"/>
          <w:lang w:val="es-ES" w:eastAsia="es-ES"/>
        </w:rPr>
        <w:t xml:space="preserve"> CUESTIÓN.</w:t>
      </w:r>
    </w:p>
    <w:p w:rsidR="00733084" w:rsidRPr="00733084" w:rsidRDefault="00733084" w:rsidP="0052480D">
      <w:pPr>
        <w:spacing w:after="0" w:line="360" w:lineRule="auto"/>
        <w:ind w:firstLine="1985"/>
        <w:jc w:val="both"/>
        <w:rPr>
          <w:rFonts w:ascii="Arial" w:hAnsi="Arial" w:cs="Arial"/>
          <w:sz w:val="24"/>
          <w:szCs w:val="24"/>
          <w:lang w:val="es-ES"/>
        </w:rPr>
      </w:pPr>
    </w:p>
    <w:p w:rsidR="00CB3EDE" w:rsidRDefault="00CB3EDE" w:rsidP="002A1B48">
      <w:pPr>
        <w:spacing w:after="0" w:line="360" w:lineRule="auto"/>
        <w:jc w:val="both"/>
        <w:rPr>
          <w:rFonts w:ascii="Arial" w:hAnsi="Arial" w:cs="Arial"/>
          <w:sz w:val="24"/>
          <w:szCs w:val="24"/>
        </w:rPr>
      </w:pPr>
      <w:r>
        <w:rPr>
          <w:rFonts w:ascii="Arial" w:hAnsi="Arial" w:cs="Arial"/>
          <w:b/>
          <w:sz w:val="24"/>
          <w:szCs w:val="24"/>
          <w:u w:val="single"/>
        </w:rPr>
        <w:t xml:space="preserve">A </w:t>
      </w:r>
      <w:r w:rsidR="008F1E69">
        <w:rPr>
          <w:rFonts w:ascii="Arial" w:hAnsi="Arial" w:cs="Arial"/>
          <w:b/>
          <w:sz w:val="24"/>
          <w:szCs w:val="24"/>
          <w:u w:val="single"/>
        </w:rPr>
        <w:t>LA</w:t>
      </w:r>
      <w:r>
        <w:rPr>
          <w:rFonts w:ascii="Arial" w:hAnsi="Arial" w:cs="Arial"/>
          <w:b/>
          <w:sz w:val="24"/>
          <w:szCs w:val="24"/>
          <w:u w:val="single"/>
        </w:rPr>
        <w:t xml:space="preserve"> SEGUNDA </w:t>
      </w:r>
      <w:r w:rsidR="008F1E69">
        <w:rPr>
          <w:rFonts w:ascii="Arial" w:hAnsi="Arial" w:cs="Arial"/>
          <w:b/>
          <w:sz w:val="24"/>
          <w:szCs w:val="24"/>
          <w:u w:val="single"/>
        </w:rPr>
        <w:t>y</w:t>
      </w:r>
      <w:r>
        <w:rPr>
          <w:rFonts w:ascii="Arial" w:hAnsi="Arial" w:cs="Arial"/>
          <w:b/>
          <w:sz w:val="24"/>
          <w:szCs w:val="24"/>
          <w:u w:val="single"/>
        </w:rPr>
        <w:t xml:space="preserve"> TERCERA </w:t>
      </w:r>
      <w:r w:rsidR="008F1E69">
        <w:rPr>
          <w:rFonts w:ascii="Arial" w:hAnsi="Arial" w:cs="Arial"/>
          <w:b/>
          <w:bCs/>
          <w:sz w:val="24"/>
          <w:szCs w:val="24"/>
          <w:u w:val="single"/>
        </w:rPr>
        <w:t>CUESTIÓN, la Dra. MARTHA RAQUEL CORVALÁN, dijo</w:t>
      </w:r>
      <w:r>
        <w:rPr>
          <w:rFonts w:ascii="Arial" w:hAnsi="Arial" w:cs="Arial"/>
          <w:sz w:val="24"/>
          <w:szCs w:val="24"/>
        </w:rPr>
        <w:t xml:space="preserve"> Conforme se ha votado la cuestión anterior, no corresponde su tratamiento. AS</w:t>
      </w:r>
      <w:r w:rsidR="008F1E69">
        <w:rPr>
          <w:rFonts w:ascii="Arial" w:hAnsi="Arial" w:cs="Arial"/>
          <w:sz w:val="24"/>
          <w:szCs w:val="24"/>
        </w:rPr>
        <w:t>Í</w:t>
      </w:r>
      <w:r>
        <w:rPr>
          <w:rFonts w:ascii="Arial" w:hAnsi="Arial" w:cs="Arial"/>
          <w:sz w:val="24"/>
          <w:szCs w:val="24"/>
        </w:rPr>
        <w:t xml:space="preserve"> LO VOTO.-</w:t>
      </w:r>
    </w:p>
    <w:p w:rsidR="009A1FD6" w:rsidRPr="00C60DE0" w:rsidRDefault="009A1FD6" w:rsidP="0052480D">
      <w:pPr>
        <w:spacing w:after="0" w:line="360" w:lineRule="auto"/>
        <w:ind w:firstLine="1985"/>
        <w:jc w:val="both"/>
        <w:rPr>
          <w:rFonts w:ascii="Arial" w:eastAsia="Times New Roman" w:hAnsi="Arial" w:cs="Calibri"/>
          <w:sz w:val="24"/>
          <w:szCs w:val="24"/>
          <w:lang w:val="es-ES" w:eastAsia="es-ES"/>
        </w:rPr>
      </w:pPr>
      <w:r w:rsidRPr="00C60DE0">
        <w:rPr>
          <w:rFonts w:ascii="Arial" w:eastAsia="Times New Roman" w:hAnsi="Arial" w:cs="Arial"/>
          <w:sz w:val="24"/>
          <w:szCs w:val="24"/>
          <w:lang w:val="es-ES" w:eastAsia="es-ES"/>
        </w:rPr>
        <w:t xml:space="preserve">Los Señores Ministros, </w:t>
      </w:r>
      <w:proofErr w:type="spellStart"/>
      <w:r w:rsidRPr="00C60DE0">
        <w:rPr>
          <w:rFonts w:ascii="Arial" w:eastAsia="Times New Roman" w:hAnsi="Arial" w:cs="Arial"/>
          <w:sz w:val="24"/>
          <w:szCs w:val="24"/>
          <w:lang w:val="es-ES" w:eastAsia="es-ES"/>
        </w:rPr>
        <w:t>Dres</w:t>
      </w:r>
      <w:proofErr w:type="spellEnd"/>
      <w:r w:rsidRPr="00C60DE0">
        <w:rPr>
          <w:rFonts w:ascii="Arial" w:eastAsia="Times New Roman" w:hAnsi="Arial" w:cs="Arial"/>
          <w:sz w:val="24"/>
          <w:szCs w:val="24"/>
          <w:lang w:val="es-ES" w:eastAsia="es-ES"/>
        </w:rPr>
        <w:t>. CARLOS ALBERTO COBO</w:t>
      </w:r>
      <w:r w:rsidRPr="0073308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C60DE0">
        <w:rPr>
          <w:rFonts w:ascii="Arial" w:eastAsia="Times New Roman" w:hAnsi="Arial" w:cs="Arial"/>
          <w:sz w:val="24"/>
          <w:szCs w:val="24"/>
          <w:lang w:val="es-ES" w:eastAsia="es-ES"/>
        </w:rPr>
        <w:t xml:space="preserve">LILIA ANA NOVILLO, </w:t>
      </w:r>
      <w:r w:rsidRPr="00C60DE0">
        <w:rPr>
          <w:rFonts w:ascii="Arial" w:eastAsia="Times New Roman" w:hAnsi="Arial" w:cs="Arial"/>
          <w:sz w:val="24"/>
          <w:szCs w:val="24"/>
          <w:lang w:val="es-MX" w:eastAsia="es-ES"/>
        </w:rPr>
        <w:t xml:space="preserve">comparten lo expresado por </w:t>
      </w:r>
      <w:proofErr w:type="gramStart"/>
      <w:r w:rsidRPr="00C60DE0">
        <w:rPr>
          <w:rFonts w:ascii="Arial" w:eastAsia="Times New Roman" w:hAnsi="Arial" w:cs="Arial"/>
          <w:sz w:val="24"/>
          <w:szCs w:val="24"/>
          <w:lang w:val="es-MX" w:eastAsia="es-ES"/>
        </w:rPr>
        <w:t>la</w:t>
      </w:r>
      <w:proofErr w:type="gramEnd"/>
      <w:r w:rsidRPr="00C60DE0">
        <w:rPr>
          <w:rFonts w:ascii="Arial" w:eastAsia="Times New Roman" w:hAnsi="Arial" w:cs="Arial"/>
          <w:sz w:val="24"/>
          <w:szCs w:val="24"/>
          <w:lang w:val="es-MX" w:eastAsia="es-ES"/>
        </w:rPr>
        <w:t xml:space="preserve"> Sra. </w:t>
      </w:r>
      <w:r>
        <w:rPr>
          <w:rFonts w:ascii="Arial" w:eastAsia="Times New Roman" w:hAnsi="Arial" w:cs="Arial"/>
          <w:sz w:val="24"/>
          <w:szCs w:val="24"/>
          <w:lang w:val="es-MX" w:eastAsia="es-ES"/>
        </w:rPr>
        <w:t>Ministro</w:t>
      </w:r>
      <w:r w:rsidRPr="00C60DE0">
        <w:rPr>
          <w:rFonts w:ascii="Arial" w:eastAsia="Times New Roman" w:hAnsi="Arial" w:cs="Arial"/>
          <w:sz w:val="24"/>
          <w:szCs w:val="24"/>
          <w:lang w:val="es-MX" w:eastAsia="es-ES"/>
        </w:rPr>
        <w:t xml:space="preserve"> Dra. </w:t>
      </w:r>
      <w:r w:rsidRPr="00C60DE0">
        <w:rPr>
          <w:rFonts w:ascii="Arial" w:eastAsia="Times New Roman" w:hAnsi="Arial" w:cs="Arial"/>
          <w:sz w:val="24"/>
          <w:szCs w:val="24"/>
          <w:lang w:val="es-ES" w:eastAsia="es-ES"/>
        </w:rPr>
        <w:t>MARTHA RAQUEL CORVALÁN</w:t>
      </w:r>
      <w:r w:rsidRPr="00C60DE0">
        <w:rPr>
          <w:rFonts w:ascii="Arial" w:eastAsia="Times New Roman" w:hAnsi="Arial" w:cs="Arial"/>
          <w:sz w:val="24"/>
          <w:szCs w:val="24"/>
          <w:lang w:val="es-MX" w:eastAsia="es-ES"/>
        </w:rPr>
        <w:t xml:space="preserve"> 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C60DE0">
        <w:rPr>
          <w:rFonts w:ascii="Arial" w:eastAsia="Times New Roman" w:hAnsi="Arial" w:cs="Arial"/>
          <w:sz w:val="24"/>
          <w:szCs w:val="24"/>
          <w:lang w:val="es-MX" w:eastAsia="es-ES"/>
        </w:rPr>
        <w:t xml:space="preserve"> </w:t>
      </w:r>
      <w:r w:rsidRPr="00BD29A8">
        <w:rPr>
          <w:rFonts w:ascii="Arial" w:eastAsia="Times New Roman" w:hAnsi="Arial" w:cs="Arial"/>
          <w:b/>
          <w:sz w:val="24"/>
          <w:szCs w:val="24"/>
          <w:lang w:val="es-MX" w:eastAsia="es-ES"/>
        </w:rPr>
        <w:t>SEGUNDA y TERCERA</w:t>
      </w:r>
      <w:r w:rsidRPr="00C60DE0">
        <w:rPr>
          <w:rFonts w:ascii="Arial" w:eastAsia="Times New Roman" w:hAnsi="Arial" w:cs="Arial"/>
          <w:b/>
          <w:bCs/>
          <w:sz w:val="24"/>
          <w:szCs w:val="24"/>
          <w:lang w:val="es-ES" w:eastAsia="es-ES"/>
        </w:rPr>
        <w:t xml:space="preserve"> CUESTIÓN.</w:t>
      </w:r>
    </w:p>
    <w:p w:rsidR="009A1FD6" w:rsidRPr="009A1FD6" w:rsidRDefault="009A1FD6" w:rsidP="0052480D">
      <w:pPr>
        <w:spacing w:after="0" w:line="360" w:lineRule="auto"/>
        <w:ind w:firstLine="1985"/>
        <w:jc w:val="both"/>
        <w:rPr>
          <w:rFonts w:ascii="Arial" w:hAnsi="Arial" w:cs="Arial"/>
          <w:sz w:val="24"/>
          <w:szCs w:val="24"/>
          <w:lang w:val="es-ES"/>
        </w:rPr>
      </w:pPr>
    </w:p>
    <w:p w:rsidR="00CB3EDE" w:rsidRDefault="00CB3EDE" w:rsidP="002A1B48">
      <w:pPr>
        <w:spacing w:after="0" w:line="360" w:lineRule="auto"/>
        <w:jc w:val="both"/>
        <w:rPr>
          <w:rFonts w:ascii="Arial" w:hAnsi="Arial" w:cs="Arial"/>
          <w:sz w:val="24"/>
          <w:szCs w:val="24"/>
        </w:rPr>
      </w:pPr>
      <w:r>
        <w:rPr>
          <w:rFonts w:ascii="Arial" w:hAnsi="Arial" w:cs="Arial"/>
          <w:b/>
          <w:sz w:val="24"/>
          <w:szCs w:val="24"/>
          <w:u w:val="single"/>
        </w:rPr>
        <w:t xml:space="preserve">A LA CUARTA </w:t>
      </w:r>
      <w:r w:rsidR="008F1E69">
        <w:rPr>
          <w:rFonts w:ascii="Arial" w:hAnsi="Arial" w:cs="Arial"/>
          <w:b/>
          <w:bCs/>
          <w:sz w:val="24"/>
          <w:szCs w:val="24"/>
          <w:u w:val="single"/>
        </w:rPr>
        <w:t>CUESTIÓN, la Dra. MARTHA RAQUEL CORVALÁN, dijo</w:t>
      </w:r>
      <w:r>
        <w:rPr>
          <w:rFonts w:ascii="Arial" w:hAnsi="Arial" w:cs="Arial"/>
          <w:sz w:val="24"/>
          <w:szCs w:val="24"/>
        </w:rPr>
        <w:t>: Atento a la forma en que se han votado las cuestiones anteriores</w:t>
      </w:r>
      <w:r w:rsidR="00B116DC">
        <w:rPr>
          <w:rFonts w:ascii="Arial" w:hAnsi="Arial" w:cs="Arial"/>
          <w:sz w:val="24"/>
          <w:szCs w:val="24"/>
        </w:rPr>
        <w:t>,</w:t>
      </w:r>
      <w:r>
        <w:rPr>
          <w:rFonts w:ascii="Arial" w:hAnsi="Arial" w:cs="Arial"/>
          <w:sz w:val="24"/>
          <w:szCs w:val="24"/>
        </w:rPr>
        <w:t xml:space="preserve"> corresponde rechazar el Recurso de Casación interpuesto por la defensa técnica de Miguel </w:t>
      </w:r>
      <w:proofErr w:type="spellStart"/>
      <w:r>
        <w:rPr>
          <w:rFonts w:ascii="Arial" w:hAnsi="Arial" w:cs="Arial"/>
          <w:sz w:val="24"/>
          <w:szCs w:val="24"/>
        </w:rPr>
        <w:t>Knezetic</w:t>
      </w:r>
      <w:proofErr w:type="spellEnd"/>
      <w:r w:rsidR="008F1E69">
        <w:rPr>
          <w:rFonts w:ascii="Arial" w:hAnsi="Arial" w:cs="Arial"/>
          <w:sz w:val="24"/>
          <w:szCs w:val="24"/>
        </w:rPr>
        <w:t xml:space="preserve">. ASÍ </w:t>
      </w:r>
      <w:r>
        <w:rPr>
          <w:rFonts w:ascii="Arial" w:hAnsi="Arial" w:cs="Arial"/>
          <w:sz w:val="24"/>
          <w:szCs w:val="24"/>
        </w:rPr>
        <w:t>LO VOTO.-</w:t>
      </w:r>
    </w:p>
    <w:p w:rsidR="006F1300" w:rsidRDefault="006F1300" w:rsidP="0052480D">
      <w:pPr>
        <w:spacing w:after="0" w:line="360" w:lineRule="auto"/>
        <w:ind w:firstLine="1985"/>
        <w:jc w:val="both"/>
        <w:rPr>
          <w:rFonts w:ascii="Arial" w:eastAsia="Times New Roman" w:hAnsi="Arial" w:cs="Arial"/>
          <w:b/>
          <w:bCs/>
          <w:sz w:val="24"/>
          <w:szCs w:val="24"/>
          <w:lang w:val="es-ES" w:eastAsia="es-ES"/>
        </w:rPr>
      </w:pPr>
      <w:r w:rsidRPr="00C60DE0">
        <w:rPr>
          <w:rFonts w:ascii="Arial" w:eastAsia="Times New Roman" w:hAnsi="Arial" w:cs="Arial"/>
          <w:sz w:val="24"/>
          <w:szCs w:val="24"/>
          <w:lang w:val="es-ES" w:eastAsia="es-ES"/>
        </w:rPr>
        <w:t xml:space="preserve">Los Señores Ministros, </w:t>
      </w:r>
      <w:proofErr w:type="spellStart"/>
      <w:r w:rsidRPr="00C60DE0">
        <w:rPr>
          <w:rFonts w:ascii="Arial" w:eastAsia="Times New Roman" w:hAnsi="Arial" w:cs="Arial"/>
          <w:sz w:val="24"/>
          <w:szCs w:val="24"/>
          <w:lang w:val="es-ES" w:eastAsia="es-ES"/>
        </w:rPr>
        <w:t>Dres</w:t>
      </w:r>
      <w:proofErr w:type="spellEnd"/>
      <w:r w:rsidRPr="00C60DE0">
        <w:rPr>
          <w:rFonts w:ascii="Arial" w:eastAsia="Times New Roman" w:hAnsi="Arial" w:cs="Arial"/>
          <w:sz w:val="24"/>
          <w:szCs w:val="24"/>
          <w:lang w:val="es-ES" w:eastAsia="es-ES"/>
        </w:rPr>
        <w:t>. CARLOS ALBERTO COBO</w:t>
      </w:r>
      <w:r w:rsidRPr="0073308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C60DE0">
        <w:rPr>
          <w:rFonts w:ascii="Arial" w:eastAsia="Times New Roman" w:hAnsi="Arial" w:cs="Arial"/>
          <w:sz w:val="24"/>
          <w:szCs w:val="24"/>
          <w:lang w:val="es-ES" w:eastAsia="es-ES"/>
        </w:rPr>
        <w:t xml:space="preserve">LILIA ANA NOVILLO, </w:t>
      </w:r>
      <w:r w:rsidRPr="00C60DE0">
        <w:rPr>
          <w:rFonts w:ascii="Arial" w:eastAsia="Times New Roman" w:hAnsi="Arial" w:cs="Arial"/>
          <w:sz w:val="24"/>
          <w:szCs w:val="24"/>
          <w:lang w:val="es-MX" w:eastAsia="es-ES"/>
        </w:rPr>
        <w:t xml:space="preserve">comparten lo expresado por </w:t>
      </w:r>
      <w:proofErr w:type="gramStart"/>
      <w:r w:rsidRPr="00C60DE0">
        <w:rPr>
          <w:rFonts w:ascii="Arial" w:eastAsia="Times New Roman" w:hAnsi="Arial" w:cs="Arial"/>
          <w:sz w:val="24"/>
          <w:szCs w:val="24"/>
          <w:lang w:val="es-MX" w:eastAsia="es-ES"/>
        </w:rPr>
        <w:t>la</w:t>
      </w:r>
      <w:proofErr w:type="gramEnd"/>
      <w:r w:rsidRPr="00C60DE0">
        <w:rPr>
          <w:rFonts w:ascii="Arial" w:eastAsia="Times New Roman" w:hAnsi="Arial" w:cs="Arial"/>
          <w:sz w:val="24"/>
          <w:szCs w:val="24"/>
          <w:lang w:val="es-MX" w:eastAsia="es-ES"/>
        </w:rPr>
        <w:t xml:space="preserve"> Sra. </w:t>
      </w:r>
      <w:r>
        <w:rPr>
          <w:rFonts w:ascii="Arial" w:eastAsia="Times New Roman" w:hAnsi="Arial" w:cs="Arial"/>
          <w:sz w:val="24"/>
          <w:szCs w:val="24"/>
          <w:lang w:val="es-MX" w:eastAsia="es-ES"/>
        </w:rPr>
        <w:t>Ministro</w:t>
      </w:r>
      <w:r w:rsidRPr="00C60DE0">
        <w:rPr>
          <w:rFonts w:ascii="Arial" w:eastAsia="Times New Roman" w:hAnsi="Arial" w:cs="Arial"/>
          <w:sz w:val="24"/>
          <w:szCs w:val="24"/>
          <w:lang w:val="es-MX" w:eastAsia="es-ES"/>
        </w:rPr>
        <w:t xml:space="preserve"> Dra. </w:t>
      </w:r>
      <w:r w:rsidRPr="00C60DE0">
        <w:rPr>
          <w:rFonts w:ascii="Arial" w:eastAsia="Times New Roman" w:hAnsi="Arial" w:cs="Arial"/>
          <w:sz w:val="24"/>
          <w:szCs w:val="24"/>
          <w:lang w:val="es-ES" w:eastAsia="es-ES"/>
        </w:rPr>
        <w:t>MARTHA RAQUEL CORVALÁN</w:t>
      </w:r>
      <w:r w:rsidRPr="00C60DE0">
        <w:rPr>
          <w:rFonts w:ascii="Arial" w:eastAsia="Times New Roman" w:hAnsi="Arial" w:cs="Arial"/>
          <w:sz w:val="24"/>
          <w:szCs w:val="24"/>
          <w:lang w:val="es-MX" w:eastAsia="es-ES"/>
        </w:rPr>
        <w:t xml:space="preserve"> 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C60DE0">
        <w:rPr>
          <w:rFonts w:ascii="Arial" w:eastAsia="Times New Roman" w:hAnsi="Arial" w:cs="Arial"/>
          <w:sz w:val="24"/>
          <w:szCs w:val="24"/>
          <w:lang w:val="es-MX" w:eastAsia="es-ES"/>
        </w:rPr>
        <w:t xml:space="preserve"> </w:t>
      </w:r>
      <w:r>
        <w:rPr>
          <w:rFonts w:ascii="Arial" w:eastAsia="Times New Roman" w:hAnsi="Arial" w:cs="Arial"/>
          <w:b/>
          <w:sz w:val="24"/>
          <w:szCs w:val="24"/>
          <w:lang w:val="es-MX" w:eastAsia="es-ES"/>
        </w:rPr>
        <w:t>CUARTA</w:t>
      </w:r>
      <w:r w:rsidRPr="00C60DE0">
        <w:rPr>
          <w:rFonts w:ascii="Arial" w:eastAsia="Times New Roman" w:hAnsi="Arial" w:cs="Arial"/>
          <w:b/>
          <w:bCs/>
          <w:sz w:val="24"/>
          <w:szCs w:val="24"/>
          <w:lang w:val="es-ES" w:eastAsia="es-ES"/>
        </w:rPr>
        <w:t xml:space="preserve"> CUESTIÓN</w:t>
      </w:r>
      <w:r w:rsidR="002A1B48">
        <w:rPr>
          <w:rFonts w:ascii="Arial" w:eastAsia="Times New Roman" w:hAnsi="Arial" w:cs="Arial"/>
          <w:b/>
          <w:bCs/>
          <w:sz w:val="24"/>
          <w:szCs w:val="24"/>
          <w:lang w:val="es-ES" w:eastAsia="es-ES"/>
        </w:rPr>
        <w:t>.</w:t>
      </w:r>
    </w:p>
    <w:p w:rsidR="002A1B48" w:rsidRDefault="002A1B48" w:rsidP="0052480D">
      <w:pPr>
        <w:spacing w:after="0" w:line="360" w:lineRule="auto"/>
        <w:ind w:firstLine="1985"/>
        <w:jc w:val="both"/>
        <w:rPr>
          <w:rFonts w:ascii="Arial" w:hAnsi="Arial" w:cs="Arial"/>
          <w:sz w:val="24"/>
          <w:szCs w:val="24"/>
        </w:rPr>
      </w:pPr>
    </w:p>
    <w:p w:rsidR="00CB3EDE" w:rsidRDefault="00CB3EDE" w:rsidP="002A1B48">
      <w:pPr>
        <w:spacing w:after="0" w:line="360" w:lineRule="auto"/>
        <w:jc w:val="both"/>
        <w:rPr>
          <w:rFonts w:ascii="Arial" w:hAnsi="Arial" w:cs="Arial"/>
          <w:b/>
          <w:sz w:val="24"/>
          <w:szCs w:val="24"/>
          <w:u w:val="single"/>
        </w:rPr>
      </w:pPr>
      <w:r>
        <w:rPr>
          <w:rFonts w:ascii="Arial" w:hAnsi="Arial" w:cs="Arial"/>
          <w:b/>
          <w:sz w:val="24"/>
          <w:szCs w:val="24"/>
          <w:u w:val="single"/>
        </w:rPr>
        <w:t xml:space="preserve">A LA QUINTA </w:t>
      </w:r>
      <w:r w:rsidR="008F1E69">
        <w:rPr>
          <w:rFonts w:ascii="Arial" w:hAnsi="Arial" w:cs="Arial"/>
          <w:b/>
          <w:bCs/>
          <w:sz w:val="24"/>
          <w:szCs w:val="24"/>
          <w:u w:val="single"/>
        </w:rPr>
        <w:t>CUESTIÓN, la Dra. MARTHA RAQUEL CORVALÁN, dijo</w:t>
      </w:r>
      <w:r>
        <w:rPr>
          <w:rFonts w:ascii="Arial" w:hAnsi="Arial" w:cs="Arial"/>
          <w:b/>
          <w:sz w:val="24"/>
          <w:szCs w:val="24"/>
          <w:u w:val="single"/>
        </w:rPr>
        <w:t>:</w:t>
      </w:r>
      <w:r>
        <w:rPr>
          <w:rFonts w:ascii="Arial" w:hAnsi="Arial" w:cs="Arial"/>
          <w:sz w:val="24"/>
          <w:szCs w:val="24"/>
        </w:rPr>
        <w:t xml:space="preserve"> Cost</w:t>
      </w:r>
      <w:r w:rsidR="00733084">
        <w:rPr>
          <w:rFonts w:ascii="Arial" w:hAnsi="Arial" w:cs="Arial"/>
          <w:sz w:val="24"/>
          <w:szCs w:val="24"/>
        </w:rPr>
        <w:t xml:space="preserve">as al recurrente vencido (art. </w:t>
      </w:r>
      <w:r w:rsidR="00B116DC">
        <w:rPr>
          <w:rFonts w:ascii="Arial" w:hAnsi="Arial" w:cs="Arial"/>
          <w:sz w:val="24"/>
          <w:szCs w:val="24"/>
        </w:rPr>
        <w:t>71 C.P</w:t>
      </w:r>
      <w:r>
        <w:rPr>
          <w:rFonts w:ascii="Arial" w:hAnsi="Arial" w:cs="Arial"/>
          <w:sz w:val="24"/>
          <w:szCs w:val="24"/>
        </w:rPr>
        <w:t xml:space="preserve">. </w:t>
      </w:r>
      <w:proofErr w:type="spellStart"/>
      <w:r>
        <w:rPr>
          <w:rFonts w:ascii="Arial" w:hAnsi="Arial" w:cs="Arial"/>
          <w:sz w:val="24"/>
          <w:szCs w:val="24"/>
        </w:rPr>
        <w:t>Crim</w:t>
      </w:r>
      <w:proofErr w:type="spellEnd"/>
      <w:r>
        <w:rPr>
          <w:rFonts w:ascii="Arial" w:hAnsi="Arial" w:cs="Arial"/>
          <w:sz w:val="24"/>
          <w:szCs w:val="24"/>
        </w:rPr>
        <w:t>.-). AS</w:t>
      </w:r>
      <w:r w:rsidR="008F1E69">
        <w:rPr>
          <w:rFonts w:ascii="Arial" w:hAnsi="Arial" w:cs="Arial"/>
          <w:sz w:val="24"/>
          <w:szCs w:val="24"/>
        </w:rPr>
        <w:t>Í</w:t>
      </w:r>
      <w:r>
        <w:rPr>
          <w:rFonts w:ascii="Arial" w:hAnsi="Arial" w:cs="Arial"/>
          <w:sz w:val="24"/>
          <w:szCs w:val="24"/>
        </w:rPr>
        <w:t xml:space="preserve"> LO VOTO.-</w:t>
      </w:r>
      <w:r>
        <w:rPr>
          <w:rFonts w:ascii="Arial" w:hAnsi="Arial" w:cs="Arial"/>
          <w:b/>
          <w:sz w:val="24"/>
          <w:szCs w:val="24"/>
          <w:u w:val="single"/>
        </w:rPr>
        <w:t xml:space="preserve"> </w:t>
      </w:r>
    </w:p>
    <w:p w:rsidR="00C45832" w:rsidRDefault="00C45832" w:rsidP="0052480D">
      <w:pPr>
        <w:spacing w:after="0" w:line="360" w:lineRule="auto"/>
        <w:ind w:firstLine="1985"/>
        <w:jc w:val="both"/>
        <w:rPr>
          <w:rFonts w:ascii="Arial" w:hAnsi="Arial" w:cs="Arial"/>
          <w:b/>
          <w:sz w:val="24"/>
          <w:szCs w:val="24"/>
          <w:u w:val="single"/>
        </w:rPr>
      </w:pPr>
      <w:r w:rsidRPr="00C60DE0">
        <w:rPr>
          <w:rFonts w:ascii="Arial" w:eastAsia="Times New Roman" w:hAnsi="Arial" w:cs="Arial"/>
          <w:sz w:val="24"/>
          <w:szCs w:val="24"/>
          <w:lang w:val="es-ES" w:eastAsia="es-ES"/>
        </w:rPr>
        <w:t xml:space="preserve">Los Señores Ministros, </w:t>
      </w:r>
      <w:proofErr w:type="spellStart"/>
      <w:r w:rsidRPr="00C60DE0">
        <w:rPr>
          <w:rFonts w:ascii="Arial" w:eastAsia="Times New Roman" w:hAnsi="Arial" w:cs="Arial"/>
          <w:sz w:val="24"/>
          <w:szCs w:val="24"/>
          <w:lang w:val="es-ES" w:eastAsia="es-ES"/>
        </w:rPr>
        <w:t>Dres</w:t>
      </w:r>
      <w:proofErr w:type="spellEnd"/>
      <w:r w:rsidRPr="00C60DE0">
        <w:rPr>
          <w:rFonts w:ascii="Arial" w:eastAsia="Times New Roman" w:hAnsi="Arial" w:cs="Arial"/>
          <w:sz w:val="24"/>
          <w:szCs w:val="24"/>
          <w:lang w:val="es-ES" w:eastAsia="es-ES"/>
        </w:rPr>
        <w:t>. CARLOS ALBERTO COBO</w:t>
      </w:r>
      <w:r w:rsidRPr="0073308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C60DE0">
        <w:rPr>
          <w:rFonts w:ascii="Arial" w:eastAsia="Times New Roman" w:hAnsi="Arial" w:cs="Arial"/>
          <w:sz w:val="24"/>
          <w:szCs w:val="24"/>
          <w:lang w:val="es-ES" w:eastAsia="es-ES"/>
        </w:rPr>
        <w:t xml:space="preserve">LILIA ANA NOVILLO, </w:t>
      </w:r>
      <w:r w:rsidRPr="00C60DE0">
        <w:rPr>
          <w:rFonts w:ascii="Arial" w:eastAsia="Times New Roman" w:hAnsi="Arial" w:cs="Arial"/>
          <w:sz w:val="24"/>
          <w:szCs w:val="24"/>
          <w:lang w:val="es-MX" w:eastAsia="es-ES"/>
        </w:rPr>
        <w:t xml:space="preserve">comparten lo expresado por </w:t>
      </w:r>
      <w:proofErr w:type="gramStart"/>
      <w:r w:rsidRPr="00C60DE0">
        <w:rPr>
          <w:rFonts w:ascii="Arial" w:eastAsia="Times New Roman" w:hAnsi="Arial" w:cs="Arial"/>
          <w:sz w:val="24"/>
          <w:szCs w:val="24"/>
          <w:lang w:val="es-MX" w:eastAsia="es-ES"/>
        </w:rPr>
        <w:t>la</w:t>
      </w:r>
      <w:proofErr w:type="gramEnd"/>
      <w:r w:rsidRPr="00C60DE0">
        <w:rPr>
          <w:rFonts w:ascii="Arial" w:eastAsia="Times New Roman" w:hAnsi="Arial" w:cs="Arial"/>
          <w:sz w:val="24"/>
          <w:szCs w:val="24"/>
          <w:lang w:val="es-MX" w:eastAsia="es-ES"/>
        </w:rPr>
        <w:t xml:space="preserve"> Sra. </w:t>
      </w:r>
      <w:r>
        <w:rPr>
          <w:rFonts w:ascii="Arial" w:eastAsia="Times New Roman" w:hAnsi="Arial" w:cs="Arial"/>
          <w:sz w:val="24"/>
          <w:szCs w:val="24"/>
          <w:lang w:val="es-MX" w:eastAsia="es-ES"/>
        </w:rPr>
        <w:t>Ministro</w:t>
      </w:r>
      <w:r w:rsidRPr="00C60DE0">
        <w:rPr>
          <w:rFonts w:ascii="Arial" w:eastAsia="Times New Roman" w:hAnsi="Arial" w:cs="Arial"/>
          <w:sz w:val="24"/>
          <w:szCs w:val="24"/>
          <w:lang w:val="es-MX" w:eastAsia="es-ES"/>
        </w:rPr>
        <w:t xml:space="preserve"> Dra. </w:t>
      </w:r>
      <w:r w:rsidRPr="00C60DE0">
        <w:rPr>
          <w:rFonts w:ascii="Arial" w:eastAsia="Times New Roman" w:hAnsi="Arial" w:cs="Arial"/>
          <w:sz w:val="24"/>
          <w:szCs w:val="24"/>
          <w:lang w:val="es-ES" w:eastAsia="es-ES"/>
        </w:rPr>
        <w:t>MARTHA RAQUEL CORVALÁN</w:t>
      </w:r>
      <w:r w:rsidRPr="00C60DE0">
        <w:rPr>
          <w:rFonts w:ascii="Arial" w:eastAsia="Times New Roman" w:hAnsi="Arial" w:cs="Arial"/>
          <w:sz w:val="24"/>
          <w:szCs w:val="24"/>
          <w:lang w:val="es-MX" w:eastAsia="es-ES"/>
        </w:rPr>
        <w:t xml:space="preserve"> 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C60DE0">
        <w:rPr>
          <w:rFonts w:ascii="Arial" w:eastAsia="Times New Roman" w:hAnsi="Arial" w:cs="Arial"/>
          <w:sz w:val="24"/>
          <w:szCs w:val="24"/>
          <w:lang w:val="es-MX" w:eastAsia="es-ES"/>
        </w:rPr>
        <w:t xml:space="preserve"> </w:t>
      </w:r>
      <w:r>
        <w:rPr>
          <w:rFonts w:ascii="Arial" w:eastAsia="Times New Roman" w:hAnsi="Arial" w:cs="Arial"/>
          <w:b/>
          <w:sz w:val="24"/>
          <w:szCs w:val="24"/>
          <w:lang w:val="es-MX" w:eastAsia="es-ES"/>
        </w:rPr>
        <w:t>QUINTA</w:t>
      </w:r>
      <w:r w:rsidRPr="00C60DE0">
        <w:rPr>
          <w:rFonts w:ascii="Arial" w:eastAsia="Times New Roman" w:hAnsi="Arial" w:cs="Arial"/>
          <w:b/>
          <w:bCs/>
          <w:sz w:val="24"/>
          <w:szCs w:val="24"/>
          <w:lang w:val="es-ES" w:eastAsia="es-ES"/>
        </w:rPr>
        <w:t xml:space="preserve"> CUESTIÓN</w:t>
      </w:r>
    </w:p>
    <w:p w:rsidR="00535D46" w:rsidRPr="00F97A8D" w:rsidRDefault="00535D46" w:rsidP="0052480D">
      <w:pPr>
        <w:widowControl w:val="0"/>
        <w:spacing w:after="0" w:line="360" w:lineRule="auto"/>
        <w:ind w:firstLine="1985"/>
        <w:jc w:val="both"/>
        <w:rPr>
          <w:rFonts w:ascii="Arial" w:eastAsia="Times New Roman" w:hAnsi="Arial" w:cs="Arial"/>
          <w:bCs/>
          <w:sz w:val="24"/>
          <w:szCs w:val="24"/>
          <w:lang w:val="es-ES" w:eastAsia="es-ES"/>
        </w:rPr>
      </w:pPr>
      <w:r w:rsidRPr="00F97A8D">
        <w:rPr>
          <w:rFonts w:ascii="Arial" w:eastAsia="Times New Roman" w:hAnsi="Arial" w:cs="Arial"/>
          <w:bCs/>
          <w:sz w:val="24"/>
          <w:szCs w:val="24"/>
          <w:lang w:val="es-ES" w:eastAsia="es-ES"/>
        </w:rPr>
        <w:t>Con lo que se da por finalizado el acto, disponiendo los Sres. Ministros la Sentencia que va a continuación:</w:t>
      </w:r>
    </w:p>
    <w:p w:rsidR="00535D46" w:rsidRPr="00F97A8D" w:rsidRDefault="00535D46" w:rsidP="0052480D">
      <w:pPr>
        <w:widowControl w:val="0"/>
        <w:spacing w:after="0" w:line="360" w:lineRule="auto"/>
        <w:ind w:firstLine="1985"/>
        <w:jc w:val="both"/>
        <w:rPr>
          <w:rFonts w:ascii="Arial" w:eastAsia="Times New Roman" w:hAnsi="Arial" w:cs="Arial"/>
          <w:b/>
          <w:bCs/>
          <w:sz w:val="24"/>
          <w:szCs w:val="24"/>
          <w:lang w:val="es-ES" w:eastAsia="es-ES"/>
        </w:rPr>
      </w:pPr>
    </w:p>
    <w:p w:rsidR="002A1B48" w:rsidRDefault="002A1B48" w:rsidP="002A1B48">
      <w:pPr>
        <w:widowControl w:val="0"/>
        <w:spacing w:after="0" w:line="360" w:lineRule="auto"/>
        <w:jc w:val="both"/>
        <w:rPr>
          <w:rFonts w:ascii="Arial" w:eastAsia="Times New Roman" w:hAnsi="Arial" w:cs="Arial"/>
          <w:b/>
          <w:bCs/>
          <w:sz w:val="24"/>
          <w:szCs w:val="24"/>
          <w:lang w:val="es-ES" w:eastAsia="es-ES"/>
        </w:rPr>
      </w:pPr>
    </w:p>
    <w:p w:rsidR="002A1B48" w:rsidRDefault="002A1B48" w:rsidP="002A1B48">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p>
    <w:p w:rsidR="002A1B48" w:rsidRPr="002A1B48" w:rsidRDefault="002A1B48" w:rsidP="002A1B48">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 xml:space="preserve">///… </w:t>
      </w:r>
    </w:p>
    <w:p w:rsidR="00535D46" w:rsidRPr="00F97A8D" w:rsidRDefault="00535D46" w:rsidP="002A1B48">
      <w:pPr>
        <w:widowControl w:val="0"/>
        <w:spacing w:after="0" w:line="360" w:lineRule="auto"/>
        <w:jc w:val="both"/>
        <w:rPr>
          <w:rFonts w:ascii="Arial" w:eastAsia="Times New Roman" w:hAnsi="Arial" w:cs="Arial"/>
          <w:b/>
          <w:bCs/>
          <w:sz w:val="24"/>
          <w:szCs w:val="24"/>
          <w:lang w:val="es-ES" w:eastAsia="es-ES"/>
        </w:rPr>
      </w:pPr>
      <w:r w:rsidRPr="00F97A8D">
        <w:rPr>
          <w:rFonts w:ascii="Arial" w:eastAsia="Times New Roman" w:hAnsi="Arial" w:cs="Arial"/>
          <w:b/>
          <w:bCs/>
          <w:sz w:val="24"/>
          <w:szCs w:val="24"/>
          <w:lang w:val="es-ES" w:eastAsia="es-ES"/>
        </w:rPr>
        <w:t>San Luis, veintiséis de octubre de dos mil diecisiete.-</w:t>
      </w:r>
    </w:p>
    <w:p w:rsidR="00535D46" w:rsidRPr="00F97A8D" w:rsidRDefault="00535D46" w:rsidP="0052480D">
      <w:pPr>
        <w:widowControl w:val="0"/>
        <w:spacing w:after="0" w:line="360" w:lineRule="auto"/>
        <w:ind w:firstLine="1985"/>
        <w:jc w:val="both"/>
        <w:rPr>
          <w:rFonts w:ascii="Arial" w:eastAsia="MS Mincho" w:hAnsi="Arial" w:cs="Arial"/>
          <w:sz w:val="24"/>
          <w:szCs w:val="24"/>
          <w:lang w:val="es-ES" w:eastAsia="es-ES"/>
        </w:rPr>
      </w:pPr>
      <w:r w:rsidRPr="00F97A8D">
        <w:rPr>
          <w:rFonts w:ascii="Arial" w:eastAsia="Times New Roman" w:hAnsi="Arial" w:cs="Arial"/>
          <w:b/>
          <w:bCs/>
          <w:sz w:val="24"/>
          <w:szCs w:val="24"/>
          <w:u w:val="single"/>
          <w:lang w:val="es-ES" w:eastAsia="es-ES"/>
        </w:rPr>
        <w:t>Y VISTOS</w:t>
      </w:r>
      <w:r w:rsidRPr="00F97A8D">
        <w:rPr>
          <w:rFonts w:ascii="Arial" w:eastAsia="Times New Roman" w:hAnsi="Arial" w:cs="Arial"/>
          <w:b/>
          <w:bCs/>
          <w:sz w:val="24"/>
          <w:szCs w:val="24"/>
          <w:lang w:val="es-ES" w:eastAsia="es-ES"/>
        </w:rPr>
        <w:t>:</w:t>
      </w:r>
      <w:r w:rsidRPr="00F97A8D">
        <w:rPr>
          <w:rFonts w:ascii="Arial" w:eastAsia="Times New Roman" w:hAnsi="Arial" w:cs="Arial"/>
          <w:bCs/>
          <w:sz w:val="24"/>
          <w:szCs w:val="24"/>
          <w:lang w:val="es-ES" w:eastAsia="es-ES"/>
        </w:rPr>
        <w:t xml:space="preserve"> En mérito al resultado obtenido en la votación del Acuerdo que antecede, </w:t>
      </w:r>
      <w:r w:rsidRPr="00F97A8D">
        <w:rPr>
          <w:rFonts w:ascii="Arial" w:eastAsia="Times New Roman" w:hAnsi="Arial" w:cs="Arial"/>
          <w:b/>
          <w:bCs/>
          <w:sz w:val="24"/>
          <w:szCs w:val="24"/>
          <w:u w:val="single"/>
          <w:lang w:val="es-ES" w:eastAsia="es-ES"/>
        </w:rPr>
        <w:t>SE RESUELVE:</w:t>
      </w:r>
      <w:r w:rsidRPr="00F97A8D">
        <w:rPr>
          <w:rFonts w:ascii="Arial" w:eastAsia="Times New Roman" w:hAnsi="Arial" w:cs="Arial"/>
          <w:bCs/>
          <w:sz w:val="24"/>
          <w:szCs w:val="24"/>
          <w:lang w:val="es-ES" w:eastAsia="es-ES"/>
        </w:rPr>
        <w:t xml:space="preserve"> </w:t>
      </w:r>
      <w:r w:rsidRPr="00F97A8D">
        <w:rPr>
          <w:rFonts w:ascii="Arial" w:eastAsia="Times New Roman" w:hAnsi="Arial" w:cs="Arial"/>
          <w:sz w:val="24"/>
          <w:szCs w:val="24"/>
          <w:lang w:val="es-ES" w:eastAsia="es-ES"/>
        </w:rPr>
        <w:t xml:space="preserve">I) </w:t>
      </w:r>
      <w:r>
        <w:rPr>
          <w:rFonts w:ascii="Arial" w:eastAsia="Times New Roman" w:hAnsi="Arial" w:cs="Arial"/>
          <w:sz w:val="24"/>
          <w:szCs w:val="24"/>
          <w:lang w:val="es-ES" w:eastAsia="es-ES"/>
        </w:rPr>
        <w:t>R</w:t>
      </w:r>
      <w:r>
        <w:rPr>
          <w:rFonts w:ascii="Arial" w:hAnsi="Arial" w:cs="Arial"/>
          <w:sz w:val="24"/>
          <w:szCs w:val="24"/>
        </w:rPr>
        <w:t xml:space="preserve">echazar el Recurso de Casación interpuesto por la defensa técnica de Miguel </w:t>
      </w:r>
      <w:proofErr w:type="spellStart"/>
      <w:r>
        <w:rPr>
          <w:rFonts w:ascii="Arial" w:hAnsi="Arial" w:cs="Arial"/>
          <w:sz w:val="24"/>
          <w:szCs w:val="24"/>
        </w:rPr>
        <w:t>Knezetic</w:t>
      </w:r>
      <w:proofErr w:type="spellEnd"/>
      <w:r w:rsidRPr="00F97A8D">
        <w:rPr>
          <w:rFonts w:ascii="Arial" w:eastAsia="Times New Roman" w:hAnsi="Arial" w:cs="Arial"/>
          <w:sz w:val="24"/>
          <w:szCs w:val="24"/>
          <w:lang w:val="es-ES" w:eastAsia="es-ES"/>
        </w:rPr>
        <w:t>.</w:t>
      </w:r>
    </w:p>
    <w:p w:rsidR="00535D46" w:rsidRPr="00F97A8D" w:rsidRDefault="00535D46" w:rsidP="0052480D">
      <w:pPr>
        <w:widowControl w:val="0"/>
        <w:spacing w:after="0" w:line="360" w:lineRule="auto"/>
        <w:ind w:firstLine="1985"/>
        <w:jc w:val="both"/>
        <w:rPr>
          <w:rFonts w:ascii="Arial" w:eastAsia="Times New Roman" w:hAnsi="Arial" w:cs="Arial"/>
          <w:sz w:val="24"/>
          <w:szCs w:val="24"/>
          <w:lang w:val="es-ES" w:eastAsia="es-ES"/>
        </w:rPr>
      </w:pPr>
      <w:r w:rsidRPr="00F97A8D">
        <w:rPr>
          <w:rFonts w:ascii="Arial" w:eastAsia="Times New Roman" w:hAnsi="Arial" w:cs="Arial"/>
          <w:sz w:val="24"/>
          <w:szCs w:val="24"/>
          <w:lang w:val="es-ES" w:eastAsia="es-ES"/>
        </w:rPr>
        <w:t>II) Costas a</w:t>
      </w:r>
      <w:r>
        <w:rPr>
          <w:rFonts w:ascii="Arial" w:eastAsia="Times New Roman" w:hAnsi="Arial" w:cs="Arial"/>
          <w:sz w:val="24"/>
          <w:szCs w:val="24"/>
          <w:lang w:val="es-ES" w:eastAsia="es-ES"/>
        </w:rPr>
        <w:t>l</w:t>
      </w:r>
      <w:r w:rsidRPr="00F97A8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recurrente </w:t>
      </w:r>
      <w:r w:rsidRPr="00F97A8D">
        <w:rPr>
          <w:rFonts w:ascii="Arial" w:eastAsia="Times New Roman" w:hAnsi="Arial" w:cs="Arial"/>
          <w:sz w:val="24"/>
          <w:szCs w:val="24"/>
          <w:lang w:val="es-ES" w:eastAsia="es-ES"/>
        </w:rPr>
        <w:t>vencid</w:t>
      </w:r>
      <w:r>
        <w:rPr>
          <w:rFonts w:ascii="Arial" w:eastAsia="Times New Roman" w:hAnsi="Arial" w:cs="Arial"/>
          <w:sz w:val="24"/>
          <w:szCs w:val="24"/>
          <w:lang w:val="es-ES" w:eastAsia="es-ES"/>
        </w:rPr>
        <w:t>o</w:t>
      </w:r>
      <w:r w:rsidRPr="00F97A8D">
        <w:rPr>
          <w:rFonts w:ascii="Arial" w:eastAsia="Times New Roman" w:hAnsi="Arial" w:cs="Arial"/>
          <w:sz w:val="24"/>
          <w:szCs w:val="24"/>
          <w:lang w:val="es-ES" w:eastAsia="es-ES"/>
        </w:rPr>
        <w:t>.</w:t>
      </w:r>
    </w:p>
    <w:p w:rsidR="00535D46" w:rsidRPr="00F97A8D" w:rsidRDefault="00535D46" w:rsidP="0052480D">
      <w:pPr>
        <w:widowControl w:val="0"/>
        <w:spacing w:after="0" w:line="360" w:lineRule="auto"/>
        <w:ind w:firstLine="1985"/>
        <w:jc w:val="both"/>
        <w:rPr>
          <w:rFonts w:ascii="Arial" w:eastAsia="Times New Roman" w:hAnsi="Arial" w:cs="Arial"/>
          <w:bCs/>
          <w:sz w:val="24"/>
          <w:szCs w:val="24"/>
          <w:lang w:val="es-ES" w:eastAsia="es-ES"/>
        </w:rPr>
      </w:pPr>
      <w:r w:rsidRPr="00F97A8D">
        <w:rPr>
          <w:rFonts w:ascii="Arial" w:eastAsia="Times New Roman" w:hAnsi="Arial" w:cs="Arial"/>
          <w:bCs/>
          <w:sz w:val="24"/>
          <w:szCs w:val="24"/>
          <w:lang w:val="es-ES" w:eastAsia="es-ES"/>
        </w:rPr>
        <w:t xml:space="preserve">REGÍSTRESE y NOTIFÍQUESE.- </w:t>
      </w:r>
    </w:p>
    <w:p w:rsidR="00535D46" w:rsidRPr="00F97A8D" w:rsidRDefault="00535D46" w:rsidP="0052480D">
      <w:pPr>
        <w:widowControl w:val="0"/>
        <w:spacing w:after="0" w:line="360" w:lineRule="auto"/>
        <w:ind w:firstLine="1985"/>
        <w:jc w:val="both"/>
        <w:rPr>
          <w:rFonts w:ascii="Arial" w:eastAsia="Times New Roman" w:hAnsi="Arial" w:cs="Arial"/>
          <w:bCs/>
          <w:sz w:val="24"/>
          <w:szCs w:val="24"/>
          <w:lang w:val="es-ES" w:eastAsia="es-ES"/>
        </w:rPr>
      </w:pPr>
    </w:p>
    <w:p w:rsidR="00535D46" w:rsidRPr="00F97A8D" w:rsidRDefault="00535D46" w:rsidP="00026D03">
      <w:pPr>
        <w:pBdr>
          <w:top w:val="single" w:sz="4" w:space="2" w:color="auto"/>
        </w:pBdr>
        <w:spacing w:after="0" w:line="240" w:lineRule="auto"/>
        <w:jc w:val="both"/>
        <w:rPr>
          <w:rFonts w:ascii="Times New Roman" w:eastAsia="Times New Roman" w:hAnsi="Times New Roman" w:cs="Arial"/>
          <w:sz w:val="16"/>
          <w:szCs w:val="16"/>
          <w:lang w:val="es-ES" w:eastAsia="es-ES"/>
        </w:rPr>
      </w:pPr>
    </w:p>
    <w:p w:rsidR="00535D46" w:rsidRPr="00F97A8D" w:rsidRDefault="00535D46" w:rsidP="00026D03">
      <w:pPr>
        <w:spacing w:after="0" w:line="240" w:lineRule="auto"/>
        <w:jc w:val="both"/>
        <w:rPr>
          <w:rFonts w:ascii="Times New Roman" w:eastAsia="Times New Roman" w:hAnsi="Times New Roman" w:cs="Arial"/>
          <w:sz w:val="24"/>
          <w:szCs w:val="24"/>
          <w:lang w:val="es-ES" w:eastAsia="es-ES"/>
        </w:rPr>
      </w:pPr>
      <w:r w:rsidRPr="00F97A8D">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F97A8D">
        <w:rPr>
          <w:rFonts w:ascii="Times New Roman" w:eastAsia="Times New Roman" w:hAnsi="Times New Roman" w:cs="Arial"/>
          <w:i/>
          <w:sz w:val="16"/>
          <w:szCs w:val="16"/>
          <w:lang w:val="es-ES" w:eastAsia="es-ES"/>
        </w:rPr>
        <w:t>Dres</w:t>
      </w:r>
      <w:proofErr w:type="spellEnd"/>
      <w:r w:rsidRPr="00F97A8D">
        <w:rPr>
          <w:rFonts w:ascii="Times New Roman" w:eastAsia="Times New Roman" w:hAnsi="Times New Roman" w:cs="Arial"/>
          <w:i/>
          <w:sz w:val="16"/>
          <w:szCs w:val="16"/>
          <w:lang w:val="es-ES" w:eastAsia="es-ES"/>
        </w:rPr>
        <w:t>. LILIA ANA NOVILLO, MARTHA RAQUEL CORVALÁN</w:t>
      </w:r>
      <w:r w:rsidR="00B116DC">
        <w:rPr>
          <w:rFonts w:ascii="Times New Roman" w:eastAsia="Times New Roman" w:hAnsi="Times New Roman" w:cs="Arial"/>
          <w:i/>
          <w:sz w:val="16"/>
          <w:szCs w:val="16"/>
          <w:lang w:val="es-ES" w:eastAsia="es-ES"/>
        </w:rPr>
        <w:t xml:space="preserve"> </w:t>
      </w:r>
      <w:r w:rsidRPr="00F97A8D">
        <w:rPr>
          <w:rFonts w:ascii="Times New Roman" w:eastAsia="Times New Roman" w:hAnsi="Times New Roman" w:cs="Arial"/>
          <w:i/>
          <w:sz w:val="16"/>
          <w:szCs w:val="16"/>
          <w:lang w:val="es-ES" w:eastAsia="es-ES"/>
        </w:rPr>
        <w:t xml:space="preserve"> y CARLOS ALBERTO COBO, en el sistema de Gestión Informático del Poder Judicial de la Provincia de San Luis.-</w:t>
      </w:r>
    </w:p>
    <w:p w:rsidR="00535D46" w:rsidRPr="00F97A8D" w:rsidRDefault="00535D46" w:rsidP="0052480D">
      <w:pPr>
        <w:spacing w:after="0" w:line="360" w:lineRule="auto"/>
        <w:ind w:firstLine="1985"/>
        <w:jc w:val="both"/>
        <w:rPr>
          <w:rFonts w:ascii="Arial" w:eastAsia="Times New Roman" w:hAnsi="Arial" w:cs="Arial"/>
          <w:sz w:val="24"/>
          <w:szCs w:val="24"/>
          <w:lang w:val="es-ES" w:eastAsia="es-ES"/>
        </w:rPr>
      </w:pPr>
    </w:p>
    <w:p w:rsidR="00535D46" w:rsidRDefault="00535D46" w:rsidP="0052480D">
      <w:pPr>
        <w:pStyle w:val="Textoindependiente"/>
        <w:spacing w:after="0" w:line="360" w:lineRule="auto"/>
        <w:ind w:firstLine="1985"/>
        <w:jc w:val="both"/>
        <w:rPr>
          <w:rFonts w:ascii="Arial" w:hAnsi="Arial" w:cs="Arial"/>
        </w:rPr>
      </w:pPr>
    </w:p>
    <w:p w:rsidR="00CB3EDE" w:rsidRPr="00535D46" w:rsidRDefault="00CB3EDE" w:rsidP="0052480D">
      <w:pPr>
        <w:spacing w:after="0" w:line="360" w:lineRule="auto"/>
        <w:ind w:firstLine="1985"/>
        <w:jc w:val="both"/>
        <w:rPr>
          <w:lang w:val="es-ES"/>
        </w:rPr>
      </w:pPr>
    </w:p>
    <w:p w:rsidR="00663932" w:rsidRDefault="00663932" w:rsidP="0052480D">
      <w:pPr>
        <w:spacing w:after="0" w:line="360" w:lineRule="auto"/>
        <w:ind w:firstLine="1985"/>
        <w:jc w:val="both"/>
      </w:pPr>
    </w:p>
    <w:sectPr w:rsidR="00663932" w:rsidSect="00CB3EDE">
      <w:footerReference w:type="default" r:id="rId6"/>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866" w:rsidRDefault="004A5866" w:rsidP="0052480D">
      <w:pPr>
        <w:spacing w:after="0" w:line="240" w:lineRule="auto"/>
      </w:pPr>
      <w:r>
        <w:separator/>
      </w:r>
    </w:p>
  </w:endnote>
  <w:endnote w:type="continuationSeparator" w:id="1">
    <w:p w:rsidR="004A5866" w:rsidRDefault="004A5866" w:rsidP="00524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3678"/>
      <w:docPartObj>
        <w:docPartGallery w:val="Page Numbers (Bottom of Page)"/>
        <w:docPartUnique/>
      </w:docPartObj>
    </w:sdtPr>
    <w:sdtContent>
      <w:p w:rsidR="0052480D" w:rsidRDefault="006906F9">
        <w:pPr>
          <w:pStyle w:val="Piedepgina"/>
          <w:jc w:val="right"/>
        </w:pPr>
        <w:r w:rsidRPr="0052480D">
          <w:rPr>
            <w:rFonts w:ascii="Arial" w:hAnsi="Arial" w:cs="Arial"/>
            <w:sz w:val="24"/>
            <w:szCs w:val="24"/>
          </w:rPr>
          <w:fldChar w:fldCharType="begin"/>
        </w:r>
        <w:r w:rsidR="0052480D" w:rsidRPr="0052480D">
          <w:rPr>
            <w:rFonts w:ascii="Arial" w:hAnsi="Arial" w:cs="Arial"/>
            <w:sz w:val="24"/>
            <w:szCs w:val="24"/>
          </w:rPr>
          <w:instrText xml:space="preserve"> PAGE   \* MERGEFORMAT </w:instrText>
        </w:r>
        <w:r w:rsidRPr="0052480D">
          <w:rPr>
            <w:rFonts w:ascii="Arial" w:hAnsi="Arial" w:cs="Arial"/>
            <w:sz w:val="24"/>
            <w:szCs w:val="24"/>
          </w:rPr>
          <w:fldChar w:fldCharType="separate"/>
        </w:r>
        <w:r w:rsidR="00790130">
          <w:rPr>
            <w:rFonts w:ascii="Arial" w:hAnsi="Arial" w:cs="Arial"/>
            <w:noProof/>
            <w:sz w:val="24"/>
            <w:szCs w:val="24"/>
          </w:rPr>
          <w:t>1</w:t>
        </w:r>
        <w:r w:rsidRPr="0052480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866" w:rsidRDefault="004A5866" w:rsidP="0052480D">
      <w:pPr>
        <w:spacing w:after="0" w:line="240" w:lineRule="auto"/>
      </w:pPr>
      <w:r>
        <w:separator/>
      </w:r>
    </w:p>
  </w:footnote>
  <w:footnote w:type="continuationSeparator" w:id="1">
    <w:p w:rsidR="004A5866" w:rsidRDefault="004A5866" w:rsidP="005248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B3EDE"/>
    <w:rsid w:val="00026D03"/>
    <w:rsid w:val="002A1B48"/>
    <w:rsid w:val="0034544B"/>
    <w:rsid w:val="0049270B"/>
    <w:rsid w:val="004A5866"/>
    <w:rsid w:val="0052480D"/>
    <w:rsid w:val="00535D46"/>
    <w:rsid w:val="005E065E"/>
    <w:rsid w:val="00663932"/>
    <w:rsid w:val="006906F9"/>
    <w:rsid w:val="006F1300"/>
    <w:rsid w:val="00733084"/>
    <w:rsid w:val="00790130"/>
    <w:rsid w:val="00843E61"/>
    <w:rsid w:val="008F1E69"/>
    <w:rsid w:val="009A1FD6"/>
    <w:rsid w:val="00A060DD"/>
    <w:rsid w:val="00B116DC"/>
    <w:rsid w:val="00C45832"/>
    <w:rsid w:val="00CB3EDE"/>
    <w:rsid w:val="00D961A3"/>
    <w:rsid w:val="00E04F1C"/>
    <w:rsid w:val="00ED0951"/>
    <w:rsid w:val="00FC47C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535D4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535D4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5248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2480D"/>
  </w:style>
  <w:style w:type="paragraph" w:styleId="Piedepgina">
    <w:name w:val="footer"/>
    <w:basedOn w:val="Normal"/>
    <w:link w:val="PiedepginaCar"/>
    <w:uiPriority w:val="99"/>
    <w:unhideWhenUsed/>
    <w:rsid w:val="005248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8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1625</Words>
  <Characters>8941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21</cp:revision>
  <cp:lastPrinted>2017-10-23T11:32:00Z</cp:lastPrinted>
  <dcterms:created xsi:type="dcterms:W3CDTF">2017-10-20T13:47:00Z</dcterms:created>
  <dcterms:modified xsi:type="dcterms:W3CDTF">2017-10-24T14:06:00Z</dcterms:modified>
</cp:coreProperties>
</file>