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980" w:rsidRPr="00C471FA" w:rsidRDefault="00C471FA" w:rsidP="00A22762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  <w:lang w:val="es-ES"/>
        </w:rPr>
      </w:pPr>
      <w:r w:rsidRPr="00C471FA">
        <w:rPr>
          <w:rFonts w:ascii="Arial" w:hAnsi="Arial" w:cs="Arial"/>
          <w:bCs/>
          <w:sz w:val="24"/>
          <w:szCs w:val="24"/>
          <w:lang w:val="es-ES"/>
        </w:rPr>
        <w:t xml:space="preserve">San Luis, abril veintitrés de dos mil </w:t>
      </w:r>
      <w:proofErr w:type="gramStart"/>
      <w:r w:rsidRPr="00C471FA">
        <w:rPr>
          <w:rFonts w:ascii="Arial" w:hAnsi="Arial" w:cs="Arial"/>
          <w:bCs/>
          <w:sz w:val="24"/>
          <w:szCs w:val="24"/>
          <w:lang w:val="es-ES"/>
        </w:rPr>
        <w:t>dieciocho.-</w:t>
      </w:r>
      <w:proofErr w:type="gramEnd"/>
      <w:r w:rsidR="00F234DE" w:rsidRPr="00C471FA">
        <w:rPr>
          <w:rFonts w:ascii="Arial" w:hAnsi="Arial" w:cs="Arial"/>
          <w:bCs/>
          <w:sz w:val="24"/>
          <w:szCs w:val="24"/>
          <w:lang w:val="es-ES"/>
        </w:rPr>
        <w:t xml:space="preserve">                              </w:t>
      </w:r>
    </w:p>
    <w:p w:rsidR="00C471FA" w:rsidRDefault="006B1980" w:rsidP="00C471FA">
      <w:pPr>
        <w:spacing w:after="0" w:line="360" w:lineRule="auto"/>
        <w:ind w:firstLine="1985"/>
        <w:jc w:val="both"/>
        <w:rPr>
          <w:rFonts w:ascii="Arial" w:hAnsi="Arial" w:cs="Arial"/>
          <w:b/>
          <w:sz w:val="24"/>
          <w:szCs w:val="24"/>
          <w:lang w:val="es-ES"/>
        </w:rPr>
      </w:pPr>
      <w:r w:rsidRPr="00A22762">
        <w:rPr>
          <w:rFonts w:ascii="Arial" w:hAnsi="Arial" w:cs="Arial"/>
          <w:b/>
          <w:bCs/>
          <w:sz w:val="24"/>
          <w:szCs w:val="24"/>
          <w:u w:val="single"/>
          <w:lang w:val="es-ES"/>
        </w:rPr>
        <w:t>AUTOS Y VISTOS:</w:t>
      </w:r>
      <w:r w:rsidRPr="00A22762">
        <w:rPr>
          <w:rFonts w:ascii="Arial" w:hAnsi="Arial" w:cs="Arial"/>
          <w:sz w:val="24"/>
          <w:szCs w:val="24"/>
          <w:lang w:val="es-ES"/>
        </w:rPr>
        <w:t xml:space="preserve"> Para resolver la excusación formulada en los autos caratulados</w:t>
      </w:r>
      <w:r w:rsidR="00A22762">
        <w:rPr>
          <w:rFonts w:ascii="Arial" w:hAnsi="Arial" w:cs="Arial"/>
          <w:sz w:val="24"/>
          <w:szCs w:val="24"/>
          <w:lang w:val="es-ES"/>
        </w:rPr>
        <w:t xml:space="preserve">: </w:t>
      </w:r>
      <w:r w:rsidR="008B54C0">
        <w:rPr>
          <w:rFonts w:ascii="Arial" w:hAnsi="Arial" w:cs="Arial"/>
          <w:sz w:val="24"/>
          <w:szCs w:val="24"/>
          <w:lang w:val="es-ES"/>
        </w:rPr>
        <w:t>“</w:t>
      </w:r>
      <w:r w:rsidR="006E5005">
        <w:rPr>
          <w:rFonts w:ascii="Arial" w:hAnsi="Arial" w:cs="Arial"/>
          <w:b/>
          <w:sz w:val="24"/>
          <w:szCs w:val="24"/>
          <w:lang w:val="es-ES"/>
        </w:rPr>
        <w:t>DENUNCIADA</w:t>
      </w:r>
      <w:r w:rsidR="004968B2" w:rsidRPr="002962FD">
        <w:rPr>
          <w:rFonts w:ascii="Arial" w:hAnsi="Arial" w:cs="Arial"/>
          <w:b/>
          <w:sz w:val="24"/>
          <w:szCs w:val="24"/>
          <w:lang w:val="es-ES"/>
        </w:rPr>
        <w:t xml:space="preserve">: 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>DDA</w:t>
      </w:r>
      <w:r w:rsidR="006E5005">
        <w:rPr>
          <w:rFonts w:ascii="Arial" w:hAnsi="Arial" w:cs="Arial"/>
          <w:b/>
          <w:sz w:val="24"/>
          <w:szCs w:val="24"/>
          <w:lang w:val="es-ES"/>
        </w:rPr>
        <w:t>.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 xml:space="preserve"> DRA</w:t>
      </w:r>
      <w:r w:rsidR="00F234DE">
        <w:rPr>
          <w:rFonts w:ascii="Arial" w:hAnsi="Arial" w:cs="Arial"/>
          <w:b/>
          <w:sz w:val="24"/>
          <w:szCs w:val="24"/>
          <w:lang w:val="es-ES"/>
        </w:rPr>
        <w:t>.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 xml:space="preserve"> ALCARAZ DIAZ CINTHYA NATALIA</w:t>
      </w:r>
      <w:r w:rsidR="006E500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 xml:space="preserve">- JUEZ TITULAR DEL JUZGADO CIVIL, COMERCIAL Y MINAS </w:t>
      </w:r>
      <w:proofErr w:type="spellStart"/>
      <w:r w:rsidR="00BB3702" w:rsidRPr="00BB3702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="00BB3702" w:rsidRPr="00BB3702">
        <w:rPr>
          <w:rFonts w:ascii="Arial" w:hAnsi="Arial" w:cs="Arial"/>
          <w:b/>
          <w:sz w:val="24"/>
          <w:szCs w:val="24"/>
          <w:lang w:val="es-ES"/>
        </w:rPr>
        <w:t xml:space="preserve"> 3 DE LA 2º C</w:t>
      </w:r>
      <w:r w:rsidR="00DA4B47">
        <w:rPr>
          <w:rFonts w:ascii="Arial" w:hAnsi="Arial" w:cs="Arial"/>
          <w:b/>
          <w:sz w:val="24"/>
          <w:szCs w:val="24"/>
          <w:lang w:val="es-ES"/>
        </w:rPr>
        <w:t>.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>J</w:t>
      </w:r>
      <w:r w:rsidR="00DA4B47">
        <w:rPr>
          <w:rFonts w:ascii="Arial" w:hAnsi="Arial" w:cs="Arial"/>
          <w:b/>
          <w:sz w:val="24"/>
          <w:szCs w:val="24"/>
          <w:lang w:val="es-ES"/>
        </w:rPr>
        <w:t>. -</w:t>
      </w:r>
      <w:r w:rsidR="006E5005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BB3702" w:rsidRPr="00BB3702">
        <w:rPr>
          <w:rFonts w:ascii="Arial" w:hAnsi="Arial" w:cs="Arial"/>
          <w:b/>
          <w:sz w:val="24"/>
          <w:szCs w:val="24"/>
          <w:lang w:val="es-ES"/>
        </w:rPr>
        <w:t>DTE. DR. CUESTA VICENTE DANIEL</w:t>
      </w:r>
      <w:r w:rsidR="00BB3702">
        <w:rPr>
          <w:rFonts w:ascii="Arial" w:hAnsi="Arial" w:cs="Arial"/>
          <w:b/>
          <w:sz w:val="24"/>
          <w:szCs w:val="24"/>
          <w:lang w:val="es-ES"/>
        </w:rPr>
        <w:t>”</w:t>
      </w:r>
      <w:r w:rsidR="006E5005">
        <w:rPr>
          <w:rFonts w:ascii="Arial" w:hAnsi="Arial" w:cs="Arial"/>
          <w:b/>
          <w:sz w:val="24"/>
          <w:szCs w:val="24"/>
          <w:lang w:val="es-ES"/>
        </w:rPr>
        <w:t>,</w:t>
      </w:r>
      <w:r w:rsidR="00BB3702">
        <w:rPr>
          <w:rFonts w:ascii="Arial" w:hAnsi="Arial" w:cs="Arial"/>
          <w:b/>
          <w:sz w:val="24"/>
          <w:szCs w:val="24"/>
          <w:lang w:val="es-ES"/>
        </w:rPr>
        <w:t xml:space="preserve"> EXPTE. Nº </w:t>
      </w:r>
      <w:r w:rsidR="00EC2BC9">
        <w:rPr>
          <w:rFonts w:ascii="Arial" w:hAnsi="Arial" w:cs="Arial"/>
          <w:b/>
          <w:sz w:val="24"/>
          <w:szCs w:val="24"/>
          <w:lang w:val="es-ES"/>
        </w:rPr>
        <w:t>01-A-2018</w:t>
      </w:r>
      <w:r w:rsidR="006E5005">
        <w:rPr>
          <w:rFonts w:ascii="Arial" w:hAnsi="Arial" w:cs="Arial"/>
          <w:b/>
          <w:sz w:val="24"/>
          <w:szCs w:val="24"/>
          <w:lang w:val="es-ES"/>
        </w:rPr>
        <w:t>,</w:t>
      </w:r>
      <w:bookmarkStart w:id="0" w:name="_GoBack"/>
      <w:bookmarkEnd w:id="0"/>
      <w:r w:rsidR="00EC2BC9">
        <w:rPr>
          <w:rFonts w:ascii="Arial" w:hAnsi="Arial" w:cs="Arial"/>
          <w:b/>
          <w:sz w:val="24"/>
          <w:szCs w:val="24"/>
          <w:lang w:val="es-ES"/>
        </w:rPr>
        <w:t xml:space="preserve"> JUR </w:t>
      </w:r>
      <w:proofErr w:type="spellStart"/>
      <w:r w:rsidR="00EC2BC9">
        <w:rPr>
          <w:rFonts w:ascii="Arial" w:hAnsi="Arial" w:cs="Arial"/>
          <w:b/>
          <w:sz w:val="24"/>
          <w:szCs w:val="24"/>
          <w:lang w:val="es-ES"/>
        </w:rPr>
        <w:t>Nº</w:t>
      </w:r>
      <w:proofErr w:type="spellEnd"/>
      <w:r w:rsidR="00EC2BC9">
        <w:rPr>
          <w:rFonts w:ascii="Arial" w:hAnsi="Arial" w:cs="Arial"/>
          <w:b/>
          <w:sz w:val="24"/>
          <w:szCs w:val="24"/>
          <w:lang w:val="es-ES"/>
        </w:rPr>
        <w:t xml:space="preserve"> 14/18;</w:t>
      </w:r>
    </w:p>
    <w:p w:rsidR="00C471FA" w:rsidRDefault="006B1980" w:rsidP="00C471F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</w:rPr>
      </w:pPr>
      <w:r w:rsidRPr="00A22762">
        <w:rPr>
          <w:rFonts w:ascii="Arial" w:hAnsi="Arial" w:cs="Arial"/>
          <w:b/>
          <w:bCs/>
          <w:sz w:val="24"/>
          <w:szCs w:val="24"/>
          <w:u w:val="single"/>
          <w:lang w:val="es-ES"/>
        </w:rPr>
        <w:t>Y CONSIDERANDO:</w:t>
      </w:r>
      <w:r w:rsidR="008D2A53">
        <w:rPr>
          <w:rFonts w:ascii="Arial" w:hAnsi="Arial" w:cs="Arial"/>
          <w:sz w:val="24"/>
          <w:szCs w:val="24"/>
          <w:lang w:val="es-ES"/>
        </w:rPr>
        <w:t xml:space="preserve"> </w:t>
      </w:r>
      <w:r w:rsidR="00810A5F">
        <w:rPr>
          <w:rFonts w:ascii="Arial" w:hAnsi="Arial" w:cs="Arial"/>
          <w:sz w:val="24"/>
          <w:szCs w:val="24"/>
          <w:lang w:val="es-ES"/>
        </w:rPr>
        <w:t xml:space="preserve">I.- 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Que en fecha 16/04/18 se presenta la Dra. Mariel </w:t>
      </w:r>
      <w:proofErr w:type="spellStart"/>
      <w:r w:rsidR="00645406" w:rsidRPr="00645406">
        <w:rPr>
          <w:rFonts w:ascii="Arial" w:hAnsi="Arial" w:cs="Arial"/>
          <w:sz w:val="24"/>
          <w:szCs w:val="24"/>
          <w:lang w:val="es-ES"/>
        </w:rPr>
        <w:t>Elisabet</w:t>
      </w:r>
      <w:proofErr w:type="spellEnd"/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45406" w:rsidRPr="00645406">
        <w:rPr>
          <w:rFonts w:ascii="Arial" w:hAnsi="Arial" w:cs="Arial"/>
          <w:sz w:val="24"/>
          <w:szCs w:val="24"/>
          <w:lang w:val="es-ES"/>
        </w:rPr>
        <w:t>Linardi</w:t>
      </w:r>
      <w:proofErr w:type="spellEnd"/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, Miembro Suplente del Honorable Jurado y </w:t>
      </w:r>
      <w:r w:rsidR="00EC2BC9">
        <w:rPr>
          <w:rFonts w:ascii="Arial" w:hAnsi="Arial" w:cs="Arial"/>
          <w:sz w:val="24"/>
          <w:szCs w:val="24"/>
          <w:lang w:val="es-ES"/>
        </w:rPr>
        <w:t>se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excus</w:t>
      </w:r>
      <w:r w:rsidR="00EC2BC9">
        <w:rPr>
          <w:rFonts w:ascii="Arial" w:hAnsi="Arial" w:cs="Arial"/>
          <w:sz w:val="24"/>
          <w:szCs w:val="24"/>
          <w:lang w:val="es-ES"/>
        </w:rPr>
        <w:t>a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de intervenir en la presente causa, por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encontrar</w:t>
      </w:r>
      <w:r w:rsidR="00EC2BC9">
        <w:rPr>
          <w:rFonts w:ascii="Arial" w:hAnsi="Arial" w:cs="Arial"/>
          <w:sz w:val="24"/>
          <w:szCs w:val="24"/>
          <w:lang w:val="es-ES"/>
        </w:rPr>
        <w:t>s</w:t>
      </w:r>
      <w:r w:rsidR="00645406" w:rsidRPr="00645406">
        <w:rPr>
          <w:rFonts w:ascii="Arial" w:hAnsi="Arial" w:cs="Arial"/>
          <w:sz w:val="24"/>
          <w:szCs w:val="24"/>
          <w:lang w:val="es-ES"/>
        </w:rPr>
        <w:t>e comprendida en la causal de del art.12 inc. e) de la Ley del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Jurado, toda vez que h</w:t>
      </w:r>
      <w:r w:rsidR="00EC2BC9">
        <w:rPr>
          <w:rFonts w:ascii="Arial" w:hAnsi="Arial" w:cs="Arial"/>
          <w:sz w:val="24"/>
          <w:szCs w:val="24"/>
          <w:lang w:val="es-ES"/>
        </w:rPr>
        <w:t>a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intervenido como Juez de Cámara firmando distintas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resoluciones judiciales, en los autos caratulados: “BANCO NACION ARGENTINA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C/ CRISTOBAL ALBERTO MONTERO S/ EJECUCION HIPOTECARIA”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proofErr w:type="spellStart"/>
      <w:r w:rsidR="00645406" w:rsidRPr="00645406">
        <w:rPr>
          <w:rFonts w:ascii="Arial" w:hAnsi="Arial" w:cs="Arial"/>
          <w:sz w:val="24"/>
          <w:szCs w:val="24"/>
          <w:lang w:val="es-ES"/>
        </w:rPr>
        <w:t>Expte</w:t>
      </w:r>
      <w:proofErr w:type="spellEnd"/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. N° 109161/96, con tramitación ante la Cámara Civil N°1 de la 2da. </w:t>
      </w:r>
      <w:r w:rsidR="00EC2BC9">
        <w:rPr>
          <w:rFonts w:ascii="Arial" w:hAnsi="Arial" w:cs="Arial"/>
          <w:sz w:val="24"/>
          <w:szCs w:val="24"/>
          <w:lang w:val="es-ES"/>
        </w:rPr>
        <w:t>Circunscripción Judicial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de la </w:t>
      </w:r>
      <w:r w:rsidR="00EC2BC9">
        <w:rPr>
          <w:rFonts w:ascii="Arial" w:hAnsi="Arial" w:cs="Arial"/>
          <w:sz w:val="24"/>
          <w:szCs w:val="24"/>
          <w:lang w:val="es-ES"/>
        </w:rPr>
        <w:t>que es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Juez natural, que motiva la presente denuncia contra la Sra.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Magistrada, </w:t>
      </w:r>
      <w:r w:rsidR="00AB09E3">
        <w:rPr>
          <w:rFonts w:ascii="Arial" w:hAnsi="Arial" w:cs="Arial"/>
          <w:sz w:val="24"/>
          <w:szCs w:val="24"/>
          <w:lang w:val="es-ES"/>
        </w:rPr>
        <w:t xml:space="preserve">razón por la cual </w:t>
      </w:r>
      <w:r w:rsidR="0073120F">
        <w:rPr>
          <w:rFonts w:ascii="Arial" w:hAnsi="Arial" w:cs="Arial"/>
          <w:sz w:val="24"/>
          <w:szCs w:val="24"/>
          <w:lang w:val="es-ES"/>
        </w:rPr>
        <w:t>se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excus</w:t>
      </w:r>
      <w:r w:rsidR="0073120F">
        <w:rPr>
          <w:rFonts w:ascii="Arial" w:hAnsi="Arial" w:cs="Arial"/>
          <w:sz w:val="24"/>
          <w:szCs w:val="24"/>
          <w:lang w:val="es-ES"/>
        </w:rPr>
        <w:t>a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 de intervenir</w:t>
      </w:r>
      <w:r w:rsidR="00F234DE">
        <w:rPr>
          <w:rFonts w:ascii="Arial" w:hAnsi="Arial" w:cs="Arial"/>
          <w:sz w:val="24"/>
          <w:szCs w:val="24"/>
          <w:lang w:val="es-ES"/>
        </w:rPr>
        <w:t xml:space="preserve"> en las presentes actuaciones (</w:t>
      </w:r>
      <w:r w:rsidR="00645406" w:rsidRPr="00645406">
        <w:rPr>
          <w:rFonts w:ascii="Arial" w:hAnsi="Arial" w:cs="Arial"/>
          <w:sz w:val="24"/>
          <w:szCs w:val="24"/>
          <w:lang w:val="es-ES"/>
        </w:rPr>
        <w:t>art. 12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inc.</w:t>
      </w:r>
      <w:r w:rsidR="000B4572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e) de la Ley N°VI-0478.2</w:t>
      </w:r>
      <w:r w:rsidR="002719FC">
        <w:rPr>
          <w:rFonts w:ascii="Arial" w:hAnsi="Arial" w:cs="Arial"/>
          <w:sz w:val="24"/>
          <w:szCs w:val="24"/>
          <w:lang w:val="es-ES"/>
        </w:rPr>
        <w:t>005-</w:t>
      </w:r>
      <w:proofErr w:type="gramStart"/>
      <w:r w:rsidR="002719FC">
        <w:rPr>
          <w:rFonts w:ascii="Arial" w:hAnsi="Arial" w:cs="Arial"/>
          <w:sz w:val="24"/>
          <w:szCs w:val="24"/>
          <w:lang w:val="es-ES"/>
        </w:rPr>
        <w:t>T.O</w:t>
      </w:r>
      <w:proofErr w:type="gramEnd"/>
      <w:r w:rsidR="002719FC">
        <w:rPr>
          <w:rFonts w:ascii="Arial" w:hAnsi="Arial" w:cs="Arial"/>
          <w:sz w:val="24"/>
          <w:szCs w:val="24"/>
          <w:lang w:val="es-ES"/>
        </w:rPr>
        <w:t xml:space="preserve"> Ley XVIII-0712-2010-Ley</w:t>
      </w:r>
      <w:r w:rsidR="00671277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>VI-0640-2008 (Ley del</w:t>
      </w:r>
      <w:r w:rsidR="00645406">
        <w:rPr>
          <w:rFonts w:ascii="Arial" w:hAnsi="Arial" w:cs="Arial"/>
          <w:sz w:val="24"/>
          <w:szCs w:val="24"/>
          <w:lang w:val="es-ES"/>
        </w:rPr>
        <w:t xml:space="preserve"> </w:t>
      </w:r>
      <w:r w:rsidR="00645406" w:rsidRPr="00645406">
        <w:rPr>
          <w:rFonts w:ascii="Arial" w:hAnsi="Arial" w:cs="Arial"/>
          <w:sz w:val="24"/>
          <w:szCs w:val="24"/>
          <w:lang w:val="es-ES"/>
        </w:rPr>
        <w:t xml:space="preserve">Jurado de Enjuiciamiento) y arts. 30 y 32 del CPCC de aplicación supletoria, </w:t>
      </w:r>
      <w:r w:rsidR="00AB09E3">
        <w:rPr>
          <w:rFonts w:ascii="Arial" w:hAnsi="Arial" w:cs="Arial"/>
          <w:sz w:val="24"/>
          <w:szCs w:val="24"/>
          <w:lang w:val="es-ES"/>
        </w:rPr>
        <w:t>solicitando</w:t>
      </w:r>
      <w:r w:rsidR="00645406">
        <w:rPr>
          <w:rFonts w:ascii="ArialMT" w:hAnsi="ArialMT" w:cs="ArialMT"/>
        </w:rPr>
        <w:t xml:space="preserve"> </w:t>
      </w:r>
      <w:r w:rsidR="0073120F">
        <w:rPr>
          <w:rFonts w:ascii="Arial" w:hAnsi="Arial" w:cs="Arial"/>
          <w:sz w:val="24"/>
          <w:szCs w:val="24"/>
        </w:rPr>
        <w:t xml:space="preserve">su </w:t>
      </w:r>
      <w:r w:rsidR="00C471FA">
        <w:rPr>
          <w:rFonts w:ascii="Arial" w:hAnsi="Arial" w:cs="Arial"/>
          <w:sz w:val="24"/>
          <w:szCs w:val="24"/>
        </w:rPr>
        <w:t>apartamiento.</w:t>
      </w:r>
    </w:p>
    <w:p w:rsidR="00C471FA" w:rsidRDefault="0033404A" w:rsidP="00C471FA">
      <w:pPr>
        <w:spacing w:after="0" w:line="360" w:lineRule="auto"/>
        <w:ind w:firstLine="1985"/>
        <w:jc w:val="both"/>
        <w:rPr>
          <w:rFonts w:ascii="Arial" w:hAnsi="Arial" w:cs="Arial"/>
          <w:sz w:val="24"/>
          <w:szCs w:val="24"/>
          <w:lang w:val="es-ES"/>
        </w:rPr>
      </w:pPr>
      <w:r w:rsidRPr="0020707B">
        <w:rPr>
          <w:rFonts w:ascii="Arial" w:hAnsi="Arial" w:cs="Arial"/>
          <w:sz w:val="24"/>
          <w:szCs w:val="24"/>
        </w:rPr>
        <w:t>II.</w:t>
      </w:r>
      <w:r w:rsidRPr="0020707B">
        <w:rPr>
          <w:rFonts w:ascii="Arial" w:hAnsi="Arial" w:cs="Arial"/>
          <w:iCs/>
          <w:sz w:val="24"/>
          <w:szCs w:val="24"/>
          <w:lang w:val="es-ES"/>
        </w:rPr>
        <w:t xml:space="preserve">- </w:t>
      </w:r>
      <w:r w:rsidR="002719FC" w:rsidRPr="0020707B">
        <w:rPr>
          <w:rFonts w:ascii="Arial" w:hAnsi="Arial" w:cs="Arial"/>
          <w:iCs/>
          <w:sz w:val="24"/>
          <w:szCs w:val="24"/>
          <w:lang w:val="es-ES"/>
        </w:rPr>
        <w:t>Que</w:t>
      </w:r>
      <w:r w:rsidR="00984B93" w:rsidRPr="0020707B">
        <w:rPr>
          <w:rFonts w:ascii="Arial" w:hAnsi="Arial" w:cs="Arial"/>
          <w:iCs/>
          <w:sz w:val="24"/>
          <w:szCs w:val="24"/>
          <w:lang w:val="es-ES"/>
        </w:rPr>
        <w:t xml:space="preserve"> atento al pedido de excusación </w:t>
      </w:r>
      <w:r w:rsidR="0006196A" w:rsidRPr="0020707B">
        <w:rPr>
          <w:rFonts w:ascii="Arial" w:hAnsi="Arial" w:cs="Arial"/>
          <w:iCs/>
          <w:sz w:val="24"/>
          <w:szCs w:val="24"/>
          <w:lang w:val="es-ES"/>
        </w:rPr>
        <w:t xml:space="preserve">formulado por </w:t>
      </w:r>
      <w:r w:rsidR="00984B93" w:rsidRPr="0020707B">
        <w:rPr>
          <w:rFonts w:ascii="Arial" w:hAnsi="Arial" w:cs="Arial"/>
          <w:iCs/>
          <w:sz w:val="24"/>
          <w:szCs w:val="24"/>
          <w:lang w:val="es-ES"/>
        </w:rPr>
        <w:t xml:space="preserve">la Dra. </w:t>
      </w:r>
      <w:proofErr w:type="spellStart"/>
      <w:r w:rsidR="00984B93" w:rsidRPr="0020707B">
        <w:rPr>
          <w:rFonts w:ascii="Arial" w:hAnsi="Arial" w:cs="Arial"/>
          <w:iCs/>
          <w:sz w:val="24"/>
          <w:szCs w:val="24"/>
          <w:lang w:val="es-ES"/>
        </w:rPr>
        <w:t>Linardi</w:t>
      </w:r>
      <w:proofErr w:type="spellEnd"/>
      <w:r w:rsidR="00984B93" w:rsidRPr="0020707B">
        <w:rPr>
          <w:rFonts w:ascii="Arial" w:hAnsi="Arial" w:cs="Arial"/>
          <w:iCs/>
          <w:sz w:val="24"/>
          <w:szCs w:val="24"/>
          <w:lang w:val="es-ES"/>
        </w:rPr>
        <w:t xml:space="preserve">, </w:t>
      </w:r>
      <w:r w:rsidR="00FA5019" w:rsidRPr="0020707B">
        <w:rPr>
          <w:rFonts w:ascii="Arial" w:hAnsi="Arial" w:cs="Arial"/>
          <w:sz w:val="24"/>
          <w:szCs w:val="24"/>
        </w:rPr>
        <w:t xml:space="preserve">y vista la causa que es motivo de la presente denuncia </w:t>
      </w:r>
      <w:r w:rsidR="00CD3881">
        <w:rPr>
          <w:rFonts w:ascii="Arial" w:hAnsi="Arial" w:cs="Arial"/>
          <w:sz w:val="24"/>
          <w:szCs w:val="24"/>
        </w:rPr>
        <w:t>-</w:t>
      </w:r>
      <w:r w:rsidR="00FA5019" w:rsidRPr="0020707B">
        <w:rPr>
          <w:rFonts w:ascii="Arial" w:hAnsi="Arial" w:cs="Arial"/>
          <w:sz w:val="24"/>
          <w:szCs w:val="24"/>
        </w:rPr>
        <w:t>EXPTE. Nº 109161/96-</w:t>
      </w:r>
      <w:r w:rsidR="00FA5019" w:rsidRPr="0020707B">
        <w:rPr>
          <w:rFonts w:ascii="Arial" w:eastAsia="Times New Roman" w:hAnsi="Arial" w:cs="Arial"/>
          <w:sz w:val="24"/>
          <w:szCs w:val="24"/>
        </w:rPr>
        <w:t xml:space="preserve">, </w:t>
      </w:r>
      <w:r w:rsidR="00671277">
        <w:rPr>
          <w:rFonts w:ascii="Arial" w:eastAsia="Times New Roman" w:hAnsi="Arial" w:cs="Arial"/>
          <w:sz w:val="24"/>
          <w:szCs w:val="24"/>
        </w:rPr>
        <w:t xml:space="preserve">consideramos que </w:t>
      </w:r>
      <w:r w:rsidR="0020707B" w:rsidRPr="0020707B">
        <w:rPr>
          <w:rFonts w:ascii="Arial" w:eastAsia="Times New Roman" w:hAnsi="Arial" w:cs="Arial"/>
          <w:sz w:val="24"/>
          <w:szCs w:val="24"/>
        </w:rPr>
        <w:t>la causal invocada</w:t>
      </w:r>
      <w:r w:rsidR="00405CB3" w:rsidRPr="00405CB3">
        <w:rPr>
          <w:rFonts w:ascii="Arial" w:hAnsi="Arial" w:cs="Arial"/>
          <w:sz w:val="24"/>
          <w:szCs w:val="24"/>
        </w:rPr>
        <w:t xml:space="preserve"> </w:t>
      </w:r>
      <w:r w:rsidR="00405CB3">
        <w:rPr>
          <w:rFonts w:ascii="Arial" w:hAnsi="Arial" w:cs="Arial"/>
          <w:sz w:val="24"/>
          <w:szCs w:val="24"/>
        </w:rPr>
        <w:t xml:space="preserve">-art. 12 inc. e) </w:t>
      </w:r>
      <w:r w:rsidR="00405CB3" w:rsidRPr="00640E62">
        <w:rPr>
          <w:rFonts w:ascii="Arial" w:hAnsi="Arial" w:cs="Arial"/>
          <w:sz w:val="24"/>
          <w:szCs w:val="24"/>
          <w:lang w:val="es-ES"/>
        </w:rPr>
        <w:t>de la Ley</w:t>
      </w:r>
      <w:r w:rsidR="00405CB3">
        <w:rPr>
          <w:rFonts w:ascii="Arial" w:hAnsi="Arial" w:cs="Arial"/>
          <w:sz w:val="24"/>
          <w:szCs w:val="24"/>
          <w:lang w:val="es-ES"/>
        </w:rPr>
        <w:t xml:space="preserve"> </w:t>
      </w:r>
      <w:r w:rsidR="00405CB3" w:rsidRPr="00640E62">
        <w:rPr>
          <w:rFonts w:ascii="Arial" w:hAnsi="Arial" w:cs="Arial"/>
          <w:sz w:val="24"/>
          <w:szCs w:val="24"/>
          <w:lang w:val="es-ES"/>
        </w:rPr>
        <w:t>N°VI-0478.2005-</w:t>
      </w:r>
      <w:proofErr w:type="gramStart"/>
      <w:r w:rsidR="00405CB3" w:rsidRPr="00640E62">
        <w:rPr>
          <w:rFonts w:ascii="Arial" w:hAnsi="Arial" w:cs="Arial"/>
          <w:sz w:val="24"/>
          <w:szCs w:val="24"/>
          <w:lang w:val="es-ES"/>
        </w:rPr>
        <w:t>T.O</w:t>
      </w:r>
      <w:proofErr w:type="gramEnd"/>
      <w:r w:rsidR="00405CB3" w:rsidRPr="00640E62">
        <w:rPr>
          <w:rFonts w:ascii="Arial" w:hAnsi="Arial" w:cs="Arial"/>
          <w:sz w:val="24"/>
          <w:szCs w:val="24"/>
          <w:lang w:val="es-ES"/>
        </w:rPr>
        <w:t xml:space="preserve"> Ley X</w:t>
      </w:r>
      <w:r w:rsidR="00405CB3">
        <w:rPr>
          <w:rFonts w:ascii="Arial" w:hAnsi="Arial" w:cs="Arial"/>
          <w:sz w:val="24"/>
          <w:szCs w:val="24"/>
          <w:lang w:val="es-ES"/>
        </w:rPr>
        <w:t>VIII-0712-2010-Ley VI-0640-2008)-</w:t>
      </w:r>
      <w:r w:rsidR="00AB09E3">
        <w:rPr>
          <w:rFonts w:ascii="Arial" w:eastAsia="Times New Roman" w:hAnsi="Arial" w:cs="Arial"/>
          <w:sz w:val="24"/>
          <w:szCs w:val="24"/>
        </w:rPr>
        <w:t xml:space="preserve"> </w:t>
      </w:r>
      <w:r w:rsidR="0020707B" w:rsidRPr="0020707B">
        <w:rPr>
          <w:rFonts w:ascii="Arial" w:eastAsia="Times New Roman" w:hAnsi="Arial" w:cs="Arial"/>
          <w:sz w:val="24"/>
          <w:szCs w:val="24"/>
        </w:rPr>
        <w:t>se encuentra debidamente ob</w:t>
      </w:r>
      <w:r w:rsidR="00FA5019">
        <w:rPr>
          <w:rFonts w:ascii="Arial" w:hAnsi="Arial" w:cs="Arial"/>
          <w:sz w:val="24"/>
          <w:szCs w:val="24"/>
        </w:rPr>
        <w:t xml:space="preserve">jetivada, </w:t>
      </w:r>
      <w:r w:rsidR="00AA6287" w:rsidRPr="0020707B">
        <w:rPr>
          <w:rFonts w:ascii="Arial" w:eastAsia="Times New Roman" w:hAnsi="Arial" w:cs="Arial"/>
          <w:sz w:val="24"/>
          <w:szCs w:val="24"/>
        </w:rPr>
        <w:t xml:space="preserve">por </w:t>
      </w:r>
      <w:r w:rsidR="00EC738F">
        <w:rPr>
          <w:rFonts w:ascii="Arial" w:hAnsi="Arial" w:cs="Arial"/>
          <w:sz w:val="24"/>
          <w:szCs w:val="24"/>
        </w:rPr>
        <w:t>lo</w:t>
      </w:r>
      <w:r w:rsidR="00AB09E3">
        <w:rPr>
          <w:rFonts w:ascii="Arial" w:eastAsia="Times New Roman" w:hAnsi="Arial" w:cs="Arial"/>
          <w:sz w:val="24"/>
          <w:szCs w:val="24"/>
        </w:rPr>
        <w:t xml:space="preserve"> cual resulta procedente </w:t>
      </w:r>
      <w:r w:rsidR="00AA6287" w:rsidRPr="0020707B">
        <w:rPr>
          <w:rFonts w:ascii="Arial" w:eastAsia="Times New Roman" w:hAnsi="Arial" w:cs="Arial"/>
          <w:sz w:val="24"/>
          <w:szCs w:val="24"/>
        </w:rPr>
        <w:t xml:space="preserve">hacer lugar al apartamiento requerido, por </w:t>
      </w:r>
      <w:r w:rsidR="00B55987">
        <w:rPr>
          <w:rFonts w:ascii="Arial" w:eastAsia="Times New Roman" w:hAnsi="Arial" w:cs="Arial"/>
          <w:sz w:val="24"/>
          <w:szCs w:val="24"/>
        </w:rPr>
        <w:t xml:space="preserve">ser la Dra. </w:t>
      </w:r>
      <w:r w:rsidR="00B559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Mariel </w:t>
      </w:r>
      <w:proofErr w:type="spellStart"/>
      <w:r w:rsidR="00B55987">
        <w:rPr>
          <w:rFonts w:ascii="Arial" w:hAnsi="Arial" w:cs="Arial"/>
          <w:color w:val="000000"/>
          <w:sz w:val="24"/>
          <w:szCs w:val="24"/>
          <w:shd w:val="clear" w:color="auto" w:fill="FFFFFF"/>
        </w:rPr>
        <w:t>Elisabet</w:t>
      </w:r>
      <w:proofErr w:type="spellEnd"/>
      <w:r w:rsidR="00B559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B55987">
        <w:rPr>
          <w:rFonts w:ascii="Arial" w:hAnsi="Arial" w:cs="Arial"/>
          <w:color w:val="000000"/>
          <w:sz w:val="24"/>
          <w:szCs w:val="24"/>
          <w:shd w:val="clear" w:color="auto" w:fill="FFFFFF"/>
        </w:rPr>
        <w:t>Linardi</w:t>
      </w:r>
      <w:proofErr w:type="spellEnd"/>
      <w:r w:rsidR="00B5598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Juez natural de la causa ante la </w:t>
      </w:r>
      <w:r w:rsidR="00A64B2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Excma. </w:t>
      </w:r>
      <w:r w:rsidR="00A64B20" w:rsidRPr="00645406">
        <w:rPr>
          <w:rFonts w:ascii="Arial" w:hAnsi="Arial" w:cs="Arial"/>
          <w:sz w:val="24"/>
          <w:szCs w:val="24"/>
          <w:lang w:val="es-ES"/>
        </w:rPr>
        <w:t>Cámara Civil N°</w:t>
      </w:r>
      <w:r w:rsidR="00A64B20">
        <w:rPr>
          <w:rFonts w:ascii="Arial" w:hAnsi="Arial" w:cs="Arial"/>
          <w:sz w:val="24"/>
          <w:szCs w:val="24"/>
          <w:lang w:val="es-ES"/>
        </w:rPr>
        <w:t xml:space="preserve"> </w:t>
      </w:r>
      <w:r w:rsidR="00A64B20" w:rsidRPr="00645406">
        <w:rPr>
          <w:rFonts w:ascii="Arial" w:hAnsi="Arial" w:cs="Arial"/>
          <w:sz w:val="24"/>
          <w:szCs w:val="24"/>
          <w:lang w:val="es-ES"/>
        </w:rPr>
        <w:t xml:space="preserve">1 de la 2da. </w:t>
      </w:r>
      <w:r w:rsidR="00A64B20">
        <w:rPr>
          <w:rFonts w:ascii="Arial" w:hAnsi="Arial" w:cs="Arial"/>
          <w:sz w:val="24"/>
          <w:szCs w:val="24"/>
          <w:lang w:val="es-ES"/>
        </w:rPr>
        <w:t>Circunscripción Judicial.</w:t>
      </w:r>
    </w:p>
    <w:p w:rsidR="00C471FA" w:rsidRDefault="002962FD" w:rsidP="00C471FA">
      <w:pPr>
        <w:spacing w:after="0" w:line="360" w:lineRule="auto"/>
        <w:ind w:firstLine="1985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BA726F">
        <w:rPr>
          <w:rFonts w:ascii="Arial" w:hAnsi="Arial" w:cs="Arial"/>
          <w:color w:val="000000"/>
          <w:sz w:val="24"/>
          <w:szCs w:val="24"/>
          <w:shd w:val="clear" w:color="auto" w:fill="FFFFFF"/>
        </w:rPr>
        <w:t>Por ello,</w:t>
      </w:r>
      <w:r w:rsidRPr="00BA726F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  <w:r w:rsidRPr="00BA726F">
        <w:rPr>
          <w:rFonts w:ascii="Arial" w:hAnsi="Arial" w:cs="Arial"/>
          <w:b/>
          <w:bCs/>
          <w:color w:val="000000"/>
          <w:sz w:val="24"/>
          <w:szCs w:val="24"/>
          <w:u w:val="single"/>
          <w:shd w:val="clear" w:color="auto" w:fill="FFFFFF"/>
        </w:rPr>
        <w:t>SE RESUELVE</w:t>
      </w:r>
      <w:r w:rsidRPr="00BA726F">
        <w:rPr>
          <w:rFonts w:ascii="Arial" w:hAnsi="Arial" w:cs="Arial"/>
          <w:color w:val="000000"/>
          <w:sz w:val="24"/>
          <w:szCs w:val="24"/>
          <w:shd w:val="clear" w:color="auto" w:fill="FFFFFF"/>
        </w:rPr>
        <w:t>: Hacer lugar a la excusación formulada</w:t>
      </w:r>
      <w:r w:rsidR="00C471F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por la Dra. </w:t>
      </w:r>
      <w:r w:rsidR="00CD21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Mariel </w:t>
      </w:r>
      <w:proofErr w:type="spellStart"/>
      <w:r w:rsidR="00CD21A4">
        <w:rPr>
          <w:rFonts w:ascii="Arial" w:hAnsi="Arial" w:cs="Arial"/>
          <w:color w:val="000000"/>
          <w:sz w:val="24"/>
          <w:szCs w:val="24"/>
          <w:shd w:val="clear" w:color="auto" w:fill="FFFFFF"/>
        </w:rPr>
        <w:t>Elisabet</w:t>
      </w:r>
      <w:proofErr w:type="spellEnd"/>
      <w:r w:rsidR="00CD21A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CD21A4">
        <w:rPr>
          <w:rFonts w:ascii="Arial" w:hAnsi="Arial" w:cs="Arial"/>
          <w:color w:val="000000"/>
          <w:sz w:val="24"/>
          <w:szCs w:val="24"/>
          <w:shd w:val="clear" w:color="auto" w:fill="FFFFFF"/>
        </w:rPr>
        <w:t>Linardi</w:t>
      </w:r>
      <w:proofErr w:type="spellEnd"/>
      <w:r w:rsidR="00CD21A4">
        <w:rPr>
          <w:rFonts w:ascii="Arial" w:hAnsi="Arial" w:cs="Arial"/>
          <w:color w:val="000000"/>
          <w:sz w:val="24"/>
          <w:szCs w:val="24"/>
          <w:shd w:val="clear" w:color="auto" w:fill="FFFFFF"/>
        </w:rPr>
        <w:t>.</w:t>
      </w:r>
    </w:p>
    <w:p w:rsidR="00CA4CF8" w:rsidRPr="00C471FA" w:rsidRDefault="00C471FA" w:rsidP="00C471FA">
      <w:pPr>
        <w:spacing w:after="0" w:line="360" w:lineRule="auto"/>
        <w:ind w:firstLine="1985"/>
        <w:jc w:val="both"/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C471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REGISTRESE Y </w:t>
      </w:r>
      <w:proofErr w:type="gramStart"/>
      <w:r w:rsidR="00CA4CF8" w:rsidRPr="00C471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NOTIFIQUESE</w:t>
      </w:r>
      <w:r w:rsidRPr="00C471FA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.-</w:t>
      </w:r>
      <w:proofErr w:type="gramEnd"/>
    </w:p>
    <w:p w:rsidR="00C471FA" w:rsidRDefault="00C471FA" w:rsidP="00A64B2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C471FA" w:rsidRPr="0067503F" w:rsidRDefault="00C471FA" w:rsidP="00C471FA">
      <w:pPr>
        <w:suppressAutoHyphens/>
        <w:autoSpaceDE w:val="0"/>
        <w:jc w:val="both"/>
        <w:rPr>
          <w:rFonts w:ascii="Calibri" w:eastAsia="Calibri" w:hAnsi="Calibri"/>
          <w:lang w:eastAsia="en-US"/>
        </w:rPr>
      </w:pPr>
      <w:r w:rsidRPr="007D4DFC">
        <w:rPr>
          <w:rFonts w:ascii="Arial" w:hAnsi="Arial" w:cs="Arial"/>
          <w:i/>
          <w:sz w:val="20"/>
          <w:szCs w:val="20"/>
          <w:lang w:eastAsia="zh-CN"/>
        </w:rPr>
        <w:lastRenderedPageBreak/>
        <w:t xml:space="preserve">“La presente actuación se encuentra firmada digitalmente en el sistema de gestión informático </w:t>
      </w:r>
      <w:proofErr w:type="spellStart"/>
      <w:r w:rsidRPr="007D4DFC">
        <w:rPr>
          <w:rFonts w:ascii="Arial" w:hAnsi="Arial" w:cs="Arial"/>
          <w:i/>
          <w:sz w:val="20"/>
          <w:szCs w:val="20"/>
          <w:lang w:eastAsia="zh-CN"/>
        </w:rPr>
        <w:t>Iurix</w:t>
      </w:r>
      <w:proofErr w:type="spellEnd"/>
      <w:r w:rsidRPr="007D4DFC">
        <w:rPr>
          <w:rFonts w:ascii="Arial" w:hAnsi="Arial" w:cs="Arial"/>
          <w:i/>
          <w:sz w:val="20"/>
          <w:szCs w:val="20"/>
          <w:lang w:eastAsia="zh-CN"/>
        </w:rPr>
        <w:t xml:space="preserve"> por la Sres. Miembros del Honorable Jurado de Enjuiciamiento de la Provincia de San Luis, Dres. </w:t>
      </w:r>
      <w:r>
        <w:rPr>
          <w:rFonts w:ascii="Arial" w:hAnsi="Arial" w:cs="Arial"/>
          <w:i/>
          <w:sz w:val="20"/>
          <w:szCs w:val="20"/>
          <w:lang w:eastAsia="zh-CN"/>
        </w:rPr>
        <w:t>LILIA ANA NOVILLO</w:t>
      </w:r>
      <w:r w:rsidRPr="007D4DFC">
        <w:rPr>
          <w:rFonts w:ascii="Arial" w:hAnsi="Arial" w:cs="Arial"/>
          <w:i/>
          <w:sz w:val="20"/>
          <w:szCs w:val="20"/>
          <w:lang w:eastAsia="zh-CN"/>
        </w:rPr>
        <w:t xml:space="preserve">, SERGIO DARIO DE BATTISTA, </w:t>
      </w:r>
      <w:r>
        <w:rPr>
          <w:rFonts w:ascii="Arial" w:hAnsi="Arial" w:cs="Arial"/>
          <w:i/>
          <w:sz w:val="20"/>
          <w:szCs w:val="20"/>
          <w:lang w:eastAsia="zh-CN"/>
        </w:rPr>
        <w:t xml:space="preserve">HORACIO G. ZAVALA RODRIGUEZ, </w:t>
      </w:r>
      <w:r w:rsidRPr="007D4DFC">
        <w:rPr>
          <w:rFonts w:ascii="Arial" w:hAnsi="Arial" w:cs="Arial"/>
          <w:i/>
          <w:sz w:val="20"/>
          <w:szCs w:val="20"/>
          <w:lang w:eastAsia="zh-CN"/>
        </w:rPr>
        <w:t xml:space="preserve">JORGE MARCELO SHORTREDE, ADOLFO ENRIQUE AMAN, RAFAEL ANGEL SANCHEZ, </w:t>
      </w:r>
      <w:r>
        <w:rPr>
          <w:rFonts w:ascii="Arial" w:hAnsi="Arial" w:cs="Arial"/>
          <w:i/>
          <w:sz w:val="20"/>
          <w:szCs w:val="20"/>
          <w:lang w:eastAsia="zh-CN"/>
        </w:rPr>
        <w:t xml:space="preserve">DIP. MIRTHA BEATRIZ OCHOA, </w:t>
      </w:r>
      <w:r w:rsidRPr="007D4DFC">
        <w:rPr>
          <w:rFonts w:ascii="Arial" w:hAnsi="Arial" w:cs="Arial"/>
          <w:i/>
          <w:sz w:val="20"/>
          <w:szCs w:val="20"/>
          <w:lang w:eastAsia="zh-CN"/>
        </w:rPr>
        <w:t xml:space="preserve">DIP. </w:t>
      </w:r>
      <w:r>
        <w:rPr>
          <w:rFonts w:ascii="Arial" w:hAnsi="Arial" w:cs="Arial"/>
          <w:i/>
          <w:sz w:val="20"/>
          <w:szCs w:val="20"/>
          <w:lang w:eastAsia="zh-CN"/>
        </w:rPr>
        <w:t>RICARDO JAVIER GIMENEZ.</w:t>
      </w:r>
      <w:proofErr w:type="gramStart"/>
      <w:r>
        <w:rPr>
          <w:rFonts w:ascii="Arial" w:hAnsi="Arial" w:cs="Arial"/>
          <w:i/>
          <w:sz w:val="20"/>
          <w:szCs w:val="20"/>
          <w:lang w:eastAsia="zh-CN"/>
        </w:rPr>
        <w:t>”.-</w:t>
      </w:r>
      <w:proofErr w:type="gramEnd"/>
    </w:p>
    <w:p w:rsidR="00C471FA" w:rsidRDefault="00C471FA" w:rsidP="00A64B20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35790" w:rsidRPr="00035790" w:rsidRDefault="00B64DFB" w:rsidP="00BA74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s-ES"/>
        </w:rPr>
        <w:t>.</w:t>
      </w:r>
      <w:r w:rsidR="00035790" w:rsidRPr="00A93612">
        <w:rPr>
          <w:rFonts w:ascii="Calibri" w:hAnsi="Calibri" w:cs="Arial"/>
          <w:i/>
          <w:sz w:val="16"/>
          <w:szCs w:val="16"/>
          <w:lang w:eastAsia="en-US"/>
        </w:rPr>
        <w:t xml:space="preserve"> </w:t>
      </w:r>
    </w:p>
    <w:sectPr w:rsidR="00035790" w:rsidRPr="00035790" w:rsidSect="008F7841">
      <w:footerReference w:type="default" r:id="rId7"/>
      <w:pgSz w:w="11907" w:h="16839" w:code="9"/>
      <w:pgMar w:top="3005" w:right="851" w:bottom="567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1B8B" w:rsidRDefault="00761B8B" w:rsidP="008F7841">
      <w:pPr>
        <w:spacing w:after="0" w:line="240" w:lineRule="auto"/>
      </w:pPr>
      <w:r>
        <w:separator/>
      </w:r>
    </w:p>
  </w:endnote>
  <w:endnote w:type="continuationSeparator" w:id="0">
    <w:p w:rsidR="00761B8B" w:rsidRDefault="00761B8B" w:rsidP="008F7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676" w:rsidRPr="008F7841" w:rsidRDefault="00F0287B" w:rsidP="008F7841">
    <w:pPr>
      <w:pStyle w:val="Piedepgina"/>
      <w:spacing w:after="0"/>
      <w:jc w:val="right"/>
      <w:rPr>
        <w:rFonts w:ascii="Arial" w:hAnsi="Arial" w:cs="Arial"/>
        <w:sz w:val="24"/>
        <w:szCs w:val="24"/>
      </w:rPr>
    </w:pPr>
    <w:r w:rsidRPr="008F7841">
      <w:rPr>
        <w:rFonts w:ascii="Arial" w:hAnsi="Arial" w:cs="Arial"/>
        <w:sz w:val="24"/>
        <w:szCs w:val="24"/>
      </w:rPr>
      <w:fldChar w:fldCharType="begin"/>
    </w:r>
    <w:r w:rsidR="00F37676" w:rsidRPr="008F7841">
      <w:rPr>
        <w:rFonts w:ascii="Arial" w:hAnsi="Arial" w:cs="Arial"/>
        <w:sz w:val="24"/>
        <w:szCs w:val="24"/>
      </w:rPr>
      <w:instrText>PAGE   \* MERGEFORMAT</w:instrText>
    </w:r>
    <w:r w:rsidRPr="008F7841">
      <w:rPr>
        <w:rFonts w:ascii="Arial" w:hAnsi="Arial" w:cs="Arial"/>
        <w:sz w:val="24"/>
        <w:szCs w:val="24"/>
      </w:rPr>
      <w:fldChar w:fldCharType="separate"/>
    </w:r>
    <w:r w:rsidR="006E5005" w:rsidRPr="006E5005">
      <w:rPr>
        <w:rFonts w:ascii="Arial" w:hAnsi="Arial" w:cs="Arial"/>
        <w:noProof/>
        <w:sz w:val="24"/>
        <w:szCs w:val="24"/>
        <w:lang w:val="es-ES"/>
      </w:rPr>
      <w:t>2</w:t>
    </w:r>
    <w:r w:rsidRPr="008F7841">
      <w:rPr>
        <w:rFonts w:ascii="Arial" w:hAnsi="Arial" w:cs="Arial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1B8B" w:rsidRDefault="00761B8B" w:rsidP="008F7841">
      <w:pPr>
        <w:spacing w:after="0" w:line="240" w:lineRule="auto"/>
      </w:pPr>
      <w:r>
        <w:separator/>
      </w:r>
    </w:p>
  </w:footnote>
  <w:footnote w:type="continuationSeparator" w:id="0">
    <w:p w:rsidR="00761B8B" w:rsidRDefault="00761B8B" w:rsidP="008F78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1980"/>
    <w:rsid w:val="00035790"/>
    <w:rsid w:val="0006196A"/>
    <w:rsid w:val="000B4572"/>
    <w:rsid w:val="000C6D50"/>
    <w:rsid w:val="001462F4"/>
    <w:rsid w:val="001863F3"/>
    <w:rsid w:val="0020707B"/>
    <w:rsid w:val="00261749"/>
    <w:rsid w:val="002719FC"/>
    <w:rsid w:val="0028101D"/>
    <w:rsid w:val="00281C9F"/>
    <w:rsid w:val="002962FD"/>
    <w:rsid w:val="002D1063"/>
    <w:rsid w:val="0033404A"/>
    <w:rsid w:val="00362F6F"/>
    <w:rsid w:val="003A156B"/>
    <w:rsid w:val="003A1F3C"/>
    <w:rsid w:val="003B1A51"/>
    <w:rsid w:val="003D37A2"/>
    <w:rsid w:val="00405CB3"/>
    <w:rsid w:val="004779C0"/>
    <w:rsid w:val="004968B2"/>
    <w:rsid w:val="004C7040"/>
    <w:rsid w:val="00562426"/>
    <w:rsid w:val="00562842"/>
    <w:rsid w:val="00572F72"/>
    <w:rsid w:val="005C13EE"/>
    <w:rsid w:val="005C38E6"/>
    <w:rsid w:val="005C5A6C"/>
    <w:rsid w:val="00640E62"/>
    <w:rsid w:val="00645406"/>
    <w:rsid w:val="00660FCF"/>
    <w:rsid w:val="00671277"/>
    <w:rsid w:val="006B1980"/>
    <w:rsid w:val="006D757C"/>
    <w:rsid w:val="006E5005"/>
    <w:rsid w:val="006F1BF0"/>
    <w:rsid w:val="0073120F"/>
    <w:rsid w:val="00761B8B"/>
    <w:rsid w:val="007B10B3"/>
    <w:rsid w:val="007C2499"/>
    <w:rsid w:val="007C649E"/>
    <w:rsid w:val="00810A5F"/>
    <w:rsid w:val="008204A0"/>
    <w:rsid w:val="0083734F"/>
    <w:rsid w:val="00870C48"/>
    <w:rsid w:val="008B54C0"/>
    <w:rsid w:val="008D2A53"/>
    <w:rsid w:val="008F7841"/>
    <w:rsid w:val="00905823"/>
    <w:rsid w:val="00932C3B"/>
    <w:rsid w:val="00947E54"/>
    <w:rsid w:val="0096788C"/>
    <w:rsid w:val="00984B93"/>
    <w:rsid w:val="009954F4"/>
    <w:rsid w:val="009A2E31"/>
    <w:rsid w:val="009F7886"/>
    <w:rsid w:val="00A1086B"/>
    <w:rsid w:val="00A22762"/>
    <w:rsid w:val="00A320FA"/>
    <w:rsid w:val="00A64B20"/>
    <w:rsid w:val="00AA6287"/>
    <w:rsid w:val="00AB09E3"/>
    <w:rsid w:val="00B06F93"/>
    <w:rsid w:val="00B4219E"/>
    <w:rsid w:val="00B55987"/>
    <w:rsid w:val="00B64DFB"/>
    <w:rsid w:val="00B74B33"/>
    <w:rsid w:val="00B926E9"/>
    <w:rsid w:val="00BA74EF"/>
    <w:rsid w:val="00BB1DBC"/>
    <w:rsid w:val="00BB3702"/>
    <w:rsid w:val="00BE44CF"/>
    <w:rsid w:val="00C471FA"/>
    <w:rsid w:val="00CA4CF8"/>
    <w:rsid w:val="00CD21A4"/>
    <w:rsid w:val="00CD3881"/>
    <w:rsid w:val="00CE1A88"/>
    <w:rsid w:val="00D00467"/>
    <w:rsid w:val="00DA4B47"/>
    <w:rsid w:val="00DB07A9"/>
    <w:rsid w:val="00DE12BB"/>
    <w:rsid w:val="00EA56BC"/>
    <w:rsid w:val="00EC2BC9"/>
    <w:rsid w:val="00EC738F"/>
    <w:rsid w:val="00ED5AD1"/>
    <w:rsid w:val="00F0287B"/>
    <w:rsid w:val="00F1354F"/>
    <w:rsid w:val="00F234DE"/>
    <w:rsid w:val="00F37676"/>
    <w:rsid w:val="00F72B97"/>
    <w:rsid w:val="00FA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1B4C4F66"/>
  <w15:docId w15:val="{ADE6AF03-D7A8-40CB-BCDC-4C62E29CF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421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6B1980"/>
    <w:pPr>
      <w:tabs>
        <w:tab w:val="center" w:pos="4419"/>
        <w:tab w:val="right" w:pos="8838"/>
      </w:tabs>
    </w:pPr>
    <w:rPr>
      <w:rFonts w:ascii="Calibri" w:eastAsia="Calibri" w:hAnsi="Calibri" w:cs="Cordia New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1980"/>
    <w:rPr>
      <w:rFonts w:ascii="Calibri" w:eastAsia="Calibri" w:hAnsi="Calibri" w:cs="Cordia New"/>
      <w:lang w:eastAsia="en-US"/>
    </w:rPr>
  </w:style>
  <w:style w:type="paragraph" w:styleId="Encabezado">
    <w:name w:val="header"/>
    <w:basedOn w:val="Normal"/>
    <w:link w:val="EncabezadoCar"/>
    <w:uiPriority w:val="99"/>
    <w:semiHidden/>
    <w:unhideWhenUsed/>
    <w:rsid w:val="008F78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F7841"/>
  </w:style>
  <w:style w:type="character" w:customStyle="1" w:styleId="apple-converted-space">
    <w:name w:val="apple-converted-space"/>
    <w:basedOn w:val="Fuentedeprrafopredeter"/>
    <w:rsid w:val="0029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097F3-97A0-4D57-9551-C130FEAA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354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judicial</dc:creator>
  <cp:lastModifiedBy>Usuario</cp:lastModifiedBy>
  <cp:revision>4</cp:revision>
  <cp:lastPrinted>2018-04-23T12:00:00Z</cp:lastPrinted>
  <dcterms:created xsi:type="dcterms:W3CDTF">2018-04-23T12:39:00Z</dcterms:created>
  <dcterms:modified xsi:type="dcterms:W3CDTF">2018-04-23T14:48:00Z</dcterms:modified>
</cp:coreProperties>
</file>