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C40" w:rsidRPr="00240EC4" w:rsidRDefault="00944C40" w:rsidP="00523F15">
      <w:pPr>
        <w:spacing w:after="0" w:line="360" w:lineRule="auto"/>
        <w:jc w:val="both"/>
        <w:rPr>
          <w:rFonts w:ascii="Arial" w:eastAsia="Times New Roman" w:hAnsi="Arial" w:cs="Arial"/>
          <w:b/>
          <w:bCs/>
          <w:sz w:val="24"/>
          <w:szCs w:val="24"/>
          <w:u w:val="single"/>
          <w:lang w:val="pt-BR" w:eastAsia="es-ES"/>
        </w:rPr>
      </w:pPr>
      <w:r w:rsidRPr="00240EC4">
        <w:rPr>
          <w:rFonts w:ascii="Arial" w:eastAsia="Times New Roman" w:hAnsi="Arial" w:cs="Arial"/>
          <w:b/>
          <w:bCs/>
          <w:sz w:val="24"/>
          <w:szCs w:val="24"/>
          <w:u w:val="single"/>
          <w:lang w:val="pt-BR" w:eastAsia="es-ES"/>
        </w:rPr>
        <w:t>STJSL-</w:t>
      </w:r>
      <w:proofErr w:type="gramStart"/>
      <w:r w:rsidRPr="00240EC4">
        <w:rPr>
          <w:rFonts w:ascii="Arial" w:eastAsia="Times New Roman" w:hAnsi="Arial" w:cs="Arial"/>
          <w:b/>
          <w:bCs/>
          <w:sz w:val="24"/>
          <w:szCs w:val="24"/>
          <w:u w:val="single"/>
          <w:lang w:val="pt-BR" w:eastAsia="es-ES"/>
        </w:rPr>
        <w:t>S.</w:t>
      </w:r>
      <w:proofErr w:type="gramEnd"/>
      <w:r w:rsidRPr="00240EC4">
        <w:rPr>
          <w:rFonts w:ascii="Arial" w:eastAsia="Times New Roman" w:hAnsi="Arial" w:cs="Arial"/>
          <w:b/>
          <w:bCs/>
          <w:sz w:val="24"/>
          <w:szCs w:val="24"/>
          <w:u w:val="single"/>
          <w:lang w:val="pt-BR" w:eastAsia="es-ES"/>
        </w:rPr>
        <w:t xml:space="preserve">J. – S.D. Nº </w:t>
      </w:r>
      <w:proofErr w:type="gramStart"/>
      <w:r w:rsidR="00D417B7">
        <w:rPr>
          <w:rFonts w:ascii="Arial" w:eastAsia="Times New Roman" w:hAnsi="Arial" w:cs="Arial"/>
          <w:b/>
          <w:bCs/>
          <w:sz w:val="24"/>
          <w:szCs w:val="24"/>
          <w:u w:val="single"/>
          <w:lang w:val="pt-BR" w:eastAsia="es-ES"/>
        </w:rPr>
        <w:t>062</w:t>
      </w:r>
      <w:r w:rsidRPr="00240EC4">
        <w:rPr>
          <w:rFonts w:ascii="Arial" w:eastAsia="Times New Roman" w:hAnsi="Arial" w:cs="Arial"/>
          <w:b/>
          <w:bCs/>
          <w:sz w:val="24"/>
          <w:szCs w:val="24"/>
          <w:u w:val="single"/>
          <w:lang w:val="pt-BR" w:eastAsia="es-ES"/>
        </w:rPr>
        <w:t>/20.</w:t>
      </w:r>
      <w:proofErr w:type="gramEnd"/>
      <w:r w:rsidRPr="00240EC4">
        <w:rPr>
          <w:rFonts w:ascii="Arial" w:eastAsia="Times New Roman" w:hAnsi="Arial" w:cs="Arial"/>
          <w:b/>
          <w:bCs/>
          <w:sz w:val="24"/>
          <w:szCs w:val="24"/>
          <w:u w:val="single"/>
          <w:lang w:val="pt-BR" w:eastAsia="es-ES"/>
        </w:rPr>
        <w:t>-</w:t>
      </w:r>
    </w:p>
    <w:p w:rsidR="00944C40" w:rsidRPr="00240EC4" w:rsidRDefault="00944C40" w:rsidP="00523F15">
      <w:pPr>
        <w:spacing w:after="0" w:line="360" w:lineRule="auto"/>
        <w:jc w:val="both"/>
        <w:rPr>
          <w:rFonts w:ascii="Arial" w:eastAsia="Times New Roman" w:hAnsi="Arial" w:cs="Arial"/>
          <w:sz w:val="24"/>
          <w:szCs w:val="24"/>
          <w:lang w:val="es-ES" w:eastAsia="es-ES"/>
        </w:rPr>
      </w:pPr>
      <w:r w:rsidRPr="00240EC4">
        <w:rPr>
          <w:rFonts w:ascii="Arial" w:eastAsia="MS Mincho" w:hAnsi="Arial" w:cs="Arial"/>
          <w:sz w:val="24"/>
          <w:szCs w:val="24"/>
          <w:lang w:eastAsia="es-ES"/>
        </w:rPr>
        <w:t xml:space="preserve">--En la Provincia de San Luis, </w:t>
      </w:r>
      <w:r w:rsidRPr="00240EC4">
        <w:rPr>
          <w:rFonts w:ascii="Arial" w:eastAsia="MS Mincho" w:hAnsi="Arial" w:cs="Arial"/>
          <w:b/>
          <w:bCs/>
          <w:sz w:val="24"/>
          <w:szCs w:val="24"/>
          <w:lang w:eastAsia="es-ES"/>
        </w:rPr>
        <w:t xml:space="preserve">a </w:t>
      </w:r>
      <w:r w:rsidR="00D417B7">
        <w:rPr>
          <w:rFonts w:ascii="Arial" w:eastAsia="MS Mincho" w:hAnsi="Arial" w:cs="Arial"/>
          <w:b/>
          <w:bCs/>
          <w:sz w:val="24"/>
          <w:szCs w:val="24"/>
          <w:lang w:eastAsia="es-ES"/>
        </w:rPr>
        <w:t xml:space="preserve">veintiún </w:t>
      </w:r>
      <w:r w:rsidRPr="00240EC4">
        <w:rPr>
          <w:rFonts w:ascii="Arial" w:eastAsia="MS Mincho" w:hAnsi="Arial" w:cs="Arial"/>
          <w:b/>
          <w:bCs/>
          <w:sz w:val="24"/>
          <w:szCs w:val="24"/>
          <w:lang w:eastAsia="es-ES"/>
        </w:rPr>
        <w:t>días del mes de abril de dos mil veinte</w:t>
      </w:r>
      <w:r w:rsidRPr="00240EC4">
        <w:rPr>
          <w:rFonts w:ascii="Arial" w:eastAsia="MS Mincho" w:hAnsi="Arial" w:cs="Arial"/>
          <w:sz w:val="24"/>
          <w:szCs w:val="24"/>
          <w:lang w:eastAsia="es-ES"/>
        </w:rPr>
        <w:t>,</w:t>
      </w:r>
      <w:r w:rsidR="00D417B7">
        <w:rPr>
          <w:rFonts w:ascii="Arial" w:eastAsia="MS Mincho" w:hAnsi="Arial" w:cs="Arial"/>
          <w:sz w:val="24"/>
          <w:szCs w:val="24"/>
          <w:lang w:eastAsia="es-ES"/>
        </w:rPr>
        <w:t xml:space="preserve"> </w:t>
      </w:r>
      <w:r w:rsidRPr="00240EC4">
        <w:rPr>
          <w:rFonts w:ascii="Arial" w:eastAsia="MS Mincho" w:hAnsi="Arial" w:cs="Arial"/>
          <w:sz w:val="24"/>
          <w:szCs w:val="24"/>
          <w:lang w:eastAsia="es-ES"/>
        </w:rPr>
        <w:t>se reúnen en Audiencia Pública los Señores Ministros Dres. LILIA ANA NOVILLO, CARLOS ALBERTO COBO y MARTHA RAQUEL CORVALÁN - Miembros del SUPERIOR TRIBUNAL DE JUSTICIA, para dictar sentencia en los autos</w:t>
      </w:r>
      <w:r w:rsidRPr="00240EC4">
        <w:rPr>
          <w:rFonts w:ascii="Arial" w:eastAsia="MS Mincho" w:hAnsi="Arial" w:cs="Arial"/>
          <w:i/>
          <w:iCs/>
          <w:sz w:val="24"/>
          <w:szCs w:val="24"/>
          <w:lang w:eastAsia="es-ES"/>
        </w:rPr>
        <w:t xml:space="preserve">: </w:t>
      </w:r>
      <w:r w:rsidRPr="00240EC4">
        <w:rPr>
          <w:rFonts w:ascii="Arial" w:eastAsia="Times New Roman" w:hAnsi="Arial" w:cs="Arial"/>
          <w:b/>
          <w:bCs/>
          <w:i/>
          <w:sz w:val="24"/>
          <w:szCs w:val="24"/>
          <w:lang w:val="es-ES" w:eastAsia="es-ES"/>
        </w:rPr>
        <w:t>“</w:t>
      </w:r>
      <w:r w:rsidR="00500503" w:rsidRPr="00240EC4">
        <w:rPr>
          <w:rFonts w:ascii="Arial" w:eastAsia="Times New Roman" w:hAnsi="Arial" w:cs="Arial"/>
          <w:b/>
          <w:bCs/>
          <w:i/>
          <w:sz w:val="24"/>
          <w:szCs w:val="24"/>
          <w:lang w:eastAsia="es-ES"/>
        </w:rPr>
        <w:t>INCIDENTE APELACIÓN DICARLANTONIO PASCUAL SEGUNDO - SU DENUNCIA - RECURSO DE CASACIÓN-</w:t>
      </w:r>
      <w:r w:rsidRPr="00240EC4">
        <w:rPr>
          <w:rFonts w:ascii="Arial" w:eastAsia="Times New Roman" w:hAnsi="Arial" w:cs="Arial"/>
          <w:b/>
          <w:bCs/>
          <w:i/>
          <w:sz w:val="24"/>
          <w:szCs w:val="24"/>
          <w:lang w:val="es-ES" w:eastAsia="es-ES"/>
        </w:rPr>
        <w:t>”</w:t>
      </w:r>
      <w:r w:rsidRPr="00240EC4">
        <w:rPr>
          <w:rFonts w:ascii="Arial" w:eastAsia="Times New Roman" w:hAnsi="Arial" w:cs="Arial"/>
          <w:bCs/>
          <w:sz w:val="24"/>
          <w:szCs w:val="24"/>
          <w:lang w:val="es-ES" w:eastAsia="es-ES"/>
        </w:rPr>
        <w:t>–IURIX INC Nº 937</w:t>
      </w:r>
      <w:r w:rsidR="00500503" w:rsidRPr="00240EC4">
        <w:rPr>
          <w:rFonts w:ascii="Arial" w:eastAsia="Times New Roman" w:hAnsi="Arial" w:cs="Arial"/>
          <w:bCs/>
          <w:sz w:val="24"/>
          <w:szCs w:val="24"/>
          <w:lang w:val="es-ES" w:eastAsia="es-ES"/>
        </w:rPr>
        <w:t>83/7</w:t>
      </w:r>
      <w:r w:rsidRPr="00240EC4">
        <w:rPr>
          <w:rFonts w:ascii="Arial" w:eastAsia="Times New Roman" w:hAnsi="Arial" w:cs="Arial"/>
          <w:sz w:val="24"/>
          <w:szCs w:val="24"/>
          <w:lang w:val="es-ES" w:eastAsia="es-ES"/>
        </w:rPr>
        <w:t>.</w:t>
      </w:r>
    </w:p>
    <w:p w:rsidR="00944C40" w:rsidRPr="00240EC4" w:rsidRDefault="00944C40" w:rsidP="008616AB">
      <w:pPr>
        <w:spacing w:after="0" w:line="360" w:lineRule="auto"/>
        <w:ind w:firstLine="1985"/>
        <w:jc w:val="both"/>
        <w:rPr>
          <w:rFonts w:ascii="Arial" w:eastAsia="Times New Roman" w:hAnsi="Arial" w:cs="Arial"/>
          <w:sz w:val="24"/>
          <w:szCs w:val="24"/>
          <w:lang w:eastAsia="es-ES"/>
        </w:rPr>
      </w:pPr>
      <w:r w:rsidRPr="00240EC4">
        <w:rPr>
          <w:rFonts w:ascii="Arial" w:eastAsia="Times New Roman" w:hAnsi="Arial" w:cs="Arial"/>
          <w:sz w:val="24"/>
          <w:szCs w:val="24"/>
          <w:lang w:eastAsia="es-ES"/>
        </w:rPr>
        <w:t>Conforme al sorteo practicado oportunamente, con arreglo a lo que dispone el artículo 268 del Código Procesal, Civil y Comercial, se procede a la votación en el siguiente orden: Dres. CARLOS ALBERTO COBO, MARTHA RAQUEL CORVALÁN y LILIA ANA NOVILLO.</w:t>
      </w:r>
    </w:p>
    <w:p w:rsidR="001224F3" w:rsidRPr="00240EC4" w:rsidRDefault="001224F3" w:rsidP="008616AB">
      <w:pPr>
        <w:spacing w:after="0" w:line="360" w:lineRule="auto"/>
        <w:ind w:firstLine="1985"/>
        <w:jc w:val="both"/>
        <w:rPr>
          <w:rFonts w:ascii="Arial" w:hAnsi="Arial" w:cs="Arial"/>
          <w:sz w:val="24"/>
          <w:szCs w:val="24"/>
        </w:rPr>
      </w:pPr>
      <w:r w:rsidRPr="00240EC4">
        <w:rPr>
          <w:rFonts w:ascii="Arial" w:hAnsi="Arial" w:cs="Arial"/>
          <w:sz w:val="24"/>
          <w:szCs w:val="24"/>
        </w:rPr>
        <w:t>Las cuestiones formuladas y sometidas a decisión del Tribunal son:</w:t>
      </w:r>
    </w:p>
    <w:p w:rsidR="001224F3" w:rsidRPr="00240EC4" w:rsidRDefault="001224F3" w:rsidP="008616AB">
      <w:pPr>
        <w:spacing w:after="0" w:line="360" w:lineRule="auto"/>
        <w:ind w:firstLine="1985"/>
        <w:jc w:val="both"/>
        <w:rPr>
          <w:rFonts w:ascii="Arial" w:hAnsi="Arial" w:cs="Arial"/>
          <w:sz w:val="24"/>
          <w:szCs w:val="24"/>
        </w:rPr>
      </w:pPr>
      <w:r w:rsidRPr="00240EC4">
        <w:rPr>
          <w:rFonts w:ascii="Arial" w:hAnsi="Arial" w:cs="Arial"/>
          <w:sz w:val="24"/>
          <w:szCs w:val="24"/>
        </w:rPr>
        <w:t>I) ¿Es formalmente procedente el Recurso de Casación</w:t>
      </w:r>
      <w:r w:rsidR="00A32068" w:rsidRPr="00240EC4">
        <w:rPr>
          <w:rFonts w:ascii="Arial" w:hAnsi="Arial" w:cs="Arial"/>
          <w:sz w:val="24"/>
          <w:szCs w:val="24"/>
        </w:rPr>
        <w:t xml:space="preserve"> interpuesto por el representante del particular damnificado</w:t>
      </w:r>
      <w:r w:rsidRPr="00240EC4">
        <w:rPr>
          <w:rFonts w:ascii="Arial" w:hAnsi="Arial" w:cs="Arial"/>
          <w:sz w:val="24"/>
          <w:szCs w:val="24"/>
        </w:rPr>
        <w:t>?</w:t>
      </w:r>
    </w:p>
    <w:p w:rsidR="001224F3" w:rsidRPr="00240EC4" w:rsidRDefault="001224F3" w:rsidP="008616AB">
      <w:pPr>
        <w:spacing w:after="0" w:line="360" w:lineRule="auto"/>
        <w:ind w:firstLine="1985"/>
        <w:jc w:val="both"/>
        <w:rPr>
          <w:rFonts w:ascii="Arial" w:hAnsi="Arial" w:cs="Arial"/>
          <w:sz w:val="24"/>
          <w:szCs w:val="24"/>
        </w:rPr>
      </w:pPr>
      <w:r w:rsidRPr="00240EC4">
        <w:rPr>
          <w:rFonts w:ascii="Arial" w:hAnsi="Arial" w:cs="Arial"/>
          <w:sz w:val="24"/>
          <w:szCs w:val="24"/>
        </w:rPr>
        <w:t xml:space="preserve">II) ¿Existe en la sentencia recurrida alguna de las causales enumeradas en el art. 428 del </w:t>
      </w:r>
      <w:proofErr w:type="spellStart"/>
      <w:r w:rsidRPr="00240EC4">
        <w:rPr>
          <w:rFonts w:ascii="Arial" w:hAnsi="Arial" w:cs="Arial"/>
          <w:sz w:val="24"/>
          <w:szCs w:val="24"/>
        </w:rPr>
        <w:t>C.P.Crim</w:t>
      </w:r>
      <w:proofErr w:type="spellEnd"/>
      <w:r w:rsidRPr="00240EC4">
        <w:rPr>
          <w:rFonts w:ascii="Arial" w:hAnsi="Arial" w:cs="Arial"/>
          <w:sz w:val="24"/>
          <w:szCs w:val="24"/>
        </w:rPr>
        <w:t>.?</w:t>
      </w:r>
    </w:p>
    <w:p w:rsidR="001224F3" w:rsidRPr="00240EC4" w:rsidRDefault="001224F3" w:rsidP="008616AB">
      <w:pPr>
        <w:spacing w:after="0" w:line="360" w:lineRule="auto"/>
        <w:ind w:firstLine="1985"/>
        <w:jc w:val="both"/>
        <w:rPr>
          <w:rFonts w:ascii="Arial" w:hAnsi="Arial" w:cs="Arial"/>
          <w:sz w:val="24"/>
          <w:szCs w:val="24"/>
        </w:rPr>
      </w:pPr>
      <w:r w:rsidRPr="00240EC4">
        <w:rPr>
          <w:rFonts w:ascii="Arial" w:hAnsi="Arial" w:cs="Arial"/>
          <w:sz w:val="24"/>
          <w:szCs w:val="24"/>
        </w:rPr>
        <w:t>III) En caso afirmativo de la cuestión anterior, ¿cuál es la ley a aplicarse o la interpretación que debe hacerse de la ley en el caso en estudio?</w:t>
      </w:r>
    </w:p>
    <w:p w:rsidR="001224F3" w:rsidRPr="00240EC4" w:rsidRDefault="001224F3" w:rsidP="008616AB">
      <w:pPr>
        <w:spacing w:after="0" w:line="360" w:lineRule="auto"/>
        <w:ind w:firstLine="1985"/>
        <w:jc w:val="both"/>
        <w:rPr>
          <w:rFonts w:ascii="Arial" w:hAnsi="Arial" w:cs="Arial"/>
          <w:sz w:val="24"/>
          <w:szCs w:val="24"/>
        </w:rPr>
      </w:pPr>
      <w:r w:rsidRPr="00240EC4">
        <w:rPr>
          <w:rFonts w:ascii="Arial" w:hAnsi="Arial" w:cs="Arial"/>
          <w:sz w:val="24"/>
          <w:szCs w:val="24"/>
        </w:rPr>
        <w:t>IV) ¿Qué resolución corresponde dar al caso en estudio?</w:t>
      </w:r>
    </w:p>
    <w:p w:rsidR="001224F3" w:rsidRPr="00240EC4" w:rsidRDefault="001224F3" w:rsidP="008616AB">
      <w:pPr>
        <w:spacing w:after="0" w:line="360" w:lineRule="auto"/>
        <w:ind w:firstLine="1985"/>
        <w:jc w:val="both"/>
        <w:rPr>
          <w:rFonts w:ascii="Arial" w:hAnsi="Arial" w:cs="Arial"/>
          <w:sz w:val="24"/>
          <w:szCs w:val="24"/>
        </w:rPr>
      </w:pPr>
      <w:r w:rsidRPr="00240EC4">
        <w:rPr>
          <w:rFonts w:ascii="Arial" w:hAnsi="Arial" w:cs="Arial"/>
          <w:sz w:val="24"/>
          <w:szCs w:val="24"/>
        </w:rPr>
        <w:t>V) ¿Cuál sobre las costas?</w:t>
      </w:r>
    </w:p>
    <w:p w:rsidR="00A32068" w:rsidRPr="00240EC4" w:rsidRDefault="00A32068" w:rsidP="008616AB">
      <w:pPr>
        <w:spacing w:after="0" w:line="360" w:lineRule="auto"/>
        <w:ind w:firstLine="1985"/>
        <w:jc w:val="both"/>
        <w:rPr>
          <w:rFonts w:ascii="Arial" w:hAnsi="Arial" w:cs="Arial"/>
          <w:sz w:val="24"/>
          <w:szCs w:val="24"/>
        </w:rPr>
      </w:pPr>
      <w:r w:rsidRPr="00240EC4">
        <w:rPr>
          <w:rFonts w:ascii="Arial" w:hAnsi="Arial" w:cs="Arial"/>
          <w:sz w:val="24"/>
          <w:szCs w:val="24"/>
        </w:rPr>
        <w:t>VI) Es formalmente procedente el Recurso de Casación interpuesto por la defensa</w:t>
      </w:r>
      <w:r w:rsidR="00FA4E89" w:rsidRPr="00240EC4">
        <w:rPr>
          <w:rFonts w:ascii="Arial" w:hAnsi="Arial" w:cs="Arial"/>
          <w:sz w:val="24"/>
          <w:szCs w:val="24"/>
        </w:rPr>
        <w:t xml:space="preserve"> de Elena Elizabeth Becher</w:t>
      </w:r>
      <w:r w:rsidRPr="00240EC4">
        <w:rPr>
          <w:rFonts w:ascii="Arial" w:hAnsi="Arial" w:cs="Arial"/>
          <w:sz w:val="24"/>
          <w:szCs w:val="24"/>
        </w:rPr>
        <w:t>?</w:t>
      </w:r>
    </w:p>
    <w:p w:rsidR="00A32068" w:rsidRPr="00240EC4" w:rsidRDefault="00A32068" w:rsidP="008616AB">
      <w:pPr>
        <w:spacing w:after="0" w:line="360" w:lineRule="auto"/>
        <w:ind w:firstLine="1985"/>
        <w:jc w:val="both"/>
        <w:rPr>
          <w:rFonts w:ascii="Arial" w:hAnsi="Arial" w:cs="Arial"/>
          <w:sz w:val="24"/>
          <w:szCs w:val="24"/>
        </w:rPr>
      </w:pPr>
      <w:r w:rsidRPr="00240EC4">
        <w:rPr>
          <w:rFonts w:ascii="Arial" w:hAnsi="Arial" w:cs="Arial"/>
          <w:sz w:val="24"/>
          <w:szCs w:val="24"/>
        </w:rPr>
        <w:t xml:space="preserve">VII) ¿Existe en la sentencia recurrida alguna de las causales enumeradas en el art. 428 del </w:t>
      </w:r>
      <w:proofErr w:type="spellStart"/>
      <w:r w:rsidRPr="00240EC4">
        <w:rPr>
          <w:rFonts w:ascii="Arial" w:hAnsi="Arial" w:cs="Arial"/>
          <w:sz w:val="24"/>
          <w:szCs w:val="24"/>
        </w:rPr>
        <w:t>C.P.Crim</w:t>
      </w:r>
      <w:proofErr w:type="spellEnd"/>
      <w:r w:rsidRPr="00240EC4">
        <w:rPr>
          <w:rFonts w:ascii="Arial" w:hAnsi="Arial" w:cs="Arial"/>
          <w:sz w:val="24"/>
          <w:szCs w:val="24"/>
        </w:rPr>
        <w:t>.?</w:t>
      </w:r>
    </w:p>
    <w:p w:rsidR="00A32068" w:rsidRPr="00240EC4" w:rsidRDefault="00A32068" w:rsidP="008616AB">
      <w:pPr>
        <w:spacing w:after="0" w:line="360" w:lineRule="auto"/>
        <w:ind w:firstLine="1985"/>
        <w:jc w:val="both"/>
        <w:rPr>
          <w:rFonts w:ascii="Arial" w:hAnsi="Arial" w:cs="Arial"/>
          <w:sz w:val="24"/>
          <w:szCs w:val="24"/>
        </w:rPr>
      </w:pPr>
      <w:r w:rsidRPr="00240EC4">
        <w:rPr>
          <w:rFonts w:ascii="Arial" w:hAnsi="Arial" w:cs="Arial"/>
          <w:sz w:val="24"/>
          <w:szCs w:val="24"/>
        </w:rPr>
        <w:t>VIII) En caso afirmativo de la cuestión anterior, ¿cuál es la ley a aplicarse o la interpretación que debe hacerse de la ley en el caso en estudio?</w:t>
      </w:r>
    </w:p>
    <w:p w:rsidR="00A32068" w:rsidRPr="00240EC4" w:rsidRDefault="00A32068" w:rsidP="008616AB">
      <w:pPr>
        <w:spacing w:after="0" w:line="360" w:lineRule="auto"/>
        <w:ind w:firstLine="1985"/>
        <w:jc w:val="both"/>
        <w:rPr>
          <w:rFonts w:ascii="Arial" w:hAnsi="Arial" w:cs="Arial"/>
          <w:sz w:val="24"/>
          <w:szCs w:val="24"/>
        </w:rPr>
      </w:pPr>
      <w:r w:rsidRPr="00240EC4">
        <w:rPr>
          <w:rFonts w:ascii="Arial" w:hAnsi="Arial" w:cs="Arial"/>
          <w:sz w:val="24"/>
          <w:szCs w:val="24"/>
        </w:rPr>
        <w:t>IX) ¿Qué resolución corresponde dar al caso en estudio?</w:t>
      </w:r>
    </w:p>
    <w:p w:rsidR="00A32068" w:rsidRPr="00240EC4" w:rsidRDefault="00A32068" w:rsidP="008616AB">
      <w:pPr>
        <w:spacing w:after="0" w:line="360" w:lineRule="auto"/>
        <w:ind w:firstLine="1985"/>
        <w:jc w:val="both"/>
        <w:rPr>
          <w:rFonts w:ascii="Arial" w:hAnsi="Arial" w:cs="Arial"/>
          <w:sz w:val="24"/>
          <w:szCs w:val="24"/>
        </w:rPr>
      </w:pPr>
      <w:r w:rsidRPr="00240EC4">
        <w:rPr>
          <w:rFonts w:ascii="Arial" w:hAnsi="Arial" w:cs="Arial"/>
          <w:sz w:val="24"/>
          <w:szCs w:val="24"/>
        </w:rPr>
        <w:lastRenderedPageBreak/>
        <w:t>X) ¿Cuál sobre las costas?</w:t>
      </w:r>
    </w:p>
    <w:p w:rsidR="00A32068" w:rsidRPr="00240EC4" w:rsidRDefault="00A32068" w:rsidP="008616AB">
      <w:pPr>
        <w:spacing w:after="0" w:line="360" w:lineRule="auto"/>
        <w:ind w:firstLine="1985"/>
        <w:jc w:val="both"/>
        <w:rPr>
          <w:rFonts w:ascii="Arial" w:hAnsi="Arial" w:cs="Arial"/>
          <w:sz w:val="24"/>
          <w:szCs w:val="24"/>
        </w:rPr>
      </w:pPr>
    </w:p>
    <w:p w:rsidR="005C7EC0" w:rsidRPr="00240EC4" w:rsidRDefault="001224F3" w:rsidP="00B45C03">
      <w:pPr>
        <w:spacing w:after="0" w:line="360" w:lineRule="auto"/>
        <w:jc w:val="both"/>
        <w:rPr>
          <w:rFonts w:ascii="Arial" w:hAnsi="Arial" w:cs="Arial"/>
          <w:bCs/>
          <w:sz w:val="24"/>
          <w:szCs w:val="24"/>
          <w:lang w:val="es-ES"/>
        </w:rPr>
      </w:pPr>
      <w:r w:rsidRPr="00240EC4">
        <w:rPr>
          <w:rFonts w:ascii="Arial" w:hAnsi="Arial" w:cs="Arial"/>
          <w:b/>
          <w:sz w:val="24"/>
          <w:szCs w:val="24"/>
          <w:u w:val="single"/>
        </w:rPr>
        <w:t xml:space="preserve">A LA PRIMERA CUESTIÓN, </w:t>
      </w:r>
      <w:r w:rsidR="00A32068" w:rsidRPr="00240EC4">
        <w:rPr>
          <w:rFonts w:ascii="Arial" w:hAnsi="Arial" w:cs="Arial"/>
          <w:b/>
          <w:sz w:val="24"/>
          <w:szCs w:val="24"/>
          <w:u w:val="single"/>
        </w:rPr>
        <w:t>el Dr. CARLOS ALBERTO COBO</w:t>
      </w:r>
      <w:r w:rsidR="00627A39" w:rsidRPr="00240EC4">
        <w:rPr>
          <w:rFonts w:ascii="Arial" w:hAnsi="Arial" w:cs="Arial"/>
          <w:b/>
          <w:sz w:val="24"/>
          <w:szCs w:val="24"/>
          <w:u w:val="single"/>
        </w:rPr>
        <w:t>,</w:t>
      </w:r>
      <w:r w:rsidR="00A32068" w:rsidRPr="00240EC4">
        <w:rPr>
          <w:rFonts w:ascii="Arial" w:hAnsi="Arial" w:cs="Arial"/>
          <w:b/>
          <w:sz w:val="24"/>
          <w:szCs w:val="24"/>
          <w:u w:val="single"/>
        </w:rPr>
        <w:t xml:space="preserve"> dijo:</w:t>
      </w:r>
      <w:r w:rsidR="000115E6" w:rsidRPr="000115E6">
        <w:rPr>
          <w:rFonts w:ascii="Arial" w:hAnsi="Arial" w:cs="Arial"/>
          <w:sz w:val="24"/>
          <w:szCs w:val="24"/>
        </w:rPr>
        <w:t xml:space="preserve"> </w:t>
      </w:r>
      <w:r w:rsidRPr="00240EC4">
        <w:rPr>
          <w:rFonts w:ascii="Arial" w:hAnsi="Arial" w:cs="Arial"/>
          <w:bCs/>
          <w:sz w:val="24"/>
          <w:szCs w:val="24"/>
        </w:rPr>
        <w:t xml:space="preserve">1) </w:t>
      </w:r>
      <w:r w:rsidR="005C7EC0" w:rsidRPr="00240EC4">
        <w:rPr>
          <w:rFonts w:ascii="Arial" w:hAnsi="Arial" w:cs="Arial"/>
          <w:bCs/>
          <w:sz w:val="24"/>
          <w:szCs w:val="24"/>
          <w:lang w:val="es-ES"/>
        </w:rPr>
        <w:t>Que en fecha 03/06/19</w:t>
      </w:r>
      <w:r w:rsidR="007C77F5">
        <w:rPr>
          <w:rFonts w:ascii="Arial" w:hAnsi="Arial" w:cs="Arial"/>
          <w:bCs/>
          <w:sz w:val="24"/>
          <w:szCs w:val="24"/>
          <w:lang w:val="es-ES"/>
        </w:rPr>
        <w:t>,</w:t>
      </w:r>
      <w:r w:rsidR="005C7EC0" w:rsidRPr="00240EC4">
        <w:rPr>
          <w:rFonts w:ascii="Arial" w:hAnsi="Arial" w:cs="Arial"/>
          <w:bCs/>
          <w:sz w:val="24"/>
          <w:szCs w:val="24"/>
          <w:lang w:val="es-ES"/>
        </w:rPr>
        <w:t xml:space="preserve"> por ESCEXT Nº 11754050</w:t>
      </w:r>
      <w:r w:rsidR="00200B8A">
        <w:rPr>
          <w:rFonts w:ascii="Arial" w:hAnsi="Arial" w:cs="Arial"/>
          <w:bCs/>
          <w:sz w:val="24"/>
          <w:szCs w:val="24"/>
          <w:lang w:val="es-ES"/>
        </w:rPr>
        <w:t>,</w:t>
      </w:r>
      <w:r w:rsidR="005C7EC0" w:rsidRPr="00240EC4">
        <w:rPr>
          <w:rFonts w:ascii="Arial" w:hAnsi="Arial" w:cs="Arial"/>
          <w:bCs/>
          <w:sz w:val="24"/>
          <w:szCs w:val="24"/>
          <w:lang w:val="es-ES"/>
        </w:rPr>
        <w:t xml:space="preserve"> el representante del Particular Damnificado interpone recurso de casación en contra del Auto Interlocutorio Nº 116 </w:t>
      </w:r>
      <w:r w:rsidR="0044736C" w:rsidRPr="00240EC4">
        <w:rPr>
          <w:rFonts w:ascii="Arial" w:hAnsi="Arial" w:cs="Arial"/>
          <w:bCs/>
          <w:sz w:val="24"/>
          <w:szCs w:val="24"/>
          <w:lang w:val="es-ES"/>
        </w:rPr>
        <w:t>(</w:t>
      </w:r>
      <w:proofErr w:type="spellStart"/>
      <w:r w:rsidR="0044736C" w:rsidRPr="00240EC4">
        <w:rPr>
          <w:rFonts w:ascii="Arial" w:hAnsi="Arial" w:cs="Arial"/>
          <w:bCs/>
          <w:sz w:val="24"/>
          <w:szCs w:val="24"/>
          <w:lang w:val="es-ES"/>
        </w:rPr>
        <w:t>Act</w:t>
      </w:r>
      <w:r w:rsidR="00607881">
        <w:rPr>
          <w:rFonts w:ascii="Arial" w:hAnsi="Arial" w:cs="Arial"/>
          <w:bCs/>
          <w:sz w:val="24"/>
          <w:szCs w:val="24"/>
          <w:lang w:val="es-ES"/>
        </w:rPr>
        <w:t>uación</w:t>
      </w:r>
      <w:r w:rsidR="0044736C" w:rsidRPr="00240EC4">
        <w:rPr>
          <w:rFonts w:ascii="Arial" w:hAnsi="Arial" w:cs="Arial"/>
          <w:bCs/>
          <w:sz w:val="24"/>
          <w:szCs w:val="24"/>
          <w:lang w:val="es-ES"/>
        </w:rPr>
        <w:t>Nº</w:t>
      </w:r>
      <w:proofErr w:type="spellEnd"/>
      <w:r w:rsidR="0044736C" w:rsidRPr="00240EC4">
        <w:rPr>
          <w:rFonts w:ascii="Arial" w:hAnsi="Arial" w:cs="Arial"/>
          <w:bCs/>
          <w:sz w:val="24"/>
          <w:szCs w:val="24"/>
          <w:lang w:val="es-ES"/>
        </w:rPr>
        <w:t xml:space="preserve"> 11688035) </w:t>
      </w:r>
      <w:r w:rsidR="005C7EC0" w:rsidRPr="00240EC4">
        <w:rPr>
          <w:rFonts w:ascii="Arial" w:hAnsi="Arial" w:cs="Arial"/>
          <w:bCs/>
          <w:sz w:val="24"/>
          <w:szCs w:val="24"/>
          <w:lang w:val="es-ES"/>
        </w:rPr>
        <w:t>dictado en fecha 27/05/19, por la Excma. Cámara del Crimen Nº 1 de la Segunda Circunscripción Judicial, que resolvió</w:t>
      </w:r>
      <w:r w:rsidR="00245FF4">
        <w:rPr>
          <w:rFonts w:ascii="Arial" w:hAnsi="Arial" w:cs="Arial"/>
          <w:bCs/>
          <w:sz w:val="24"/>
          <w:szCs w:val="24"/>
          <w:lang w:val="es-ES"/>
        </w:rPr>
        <w:t>:</w:t>
      </w:r>
      <w:r w:rsidR="005C7EC0" w:rsidRPr="00240EC4">
        <w:rPr>
          <w:rFonts w:ascii="Arial" w:hAnsi="Arial" w:cs="Arial"/>
          <w:bCs/>
          <w:sz w:val="24"/>
          <w:szCs w:val="24"/>
        </w:rPr>
        <w:t>“</w:t>
      </w:r>
      <w:r w:rsidR="005C7EC0" w:rsidRPr="00240EC4">
        <w:rPr>
          <w:rFonts w:ascii="Arial" w:hAnsi="Arial" w:cs="Arial"/>
          <w:bCs/>
          <w:i/>
          <w:sz w:val="24"/>
          <w:szCs w:val="24"/>
        </w:rPr>
        <w:t xml:space="preserve">NO HACER LUGAR a los recursos de apelación interpuestos por la defensa de la imputada y del particular damnificado.-2- CONFIRMAR el Auto Interlocutorio Nº 266 de fecha 29/08/2018 (AD 9889487/18), por el que el Sr. Juez de Instrucción en lo Penal N° 1 de esta Ciudad, dispuso el procesamiento delictivo de la Sra. Elena Elizabeth Becher, como presunta autora del delito ABIGEATO CUÁDRUPLEMENTE AGRAVADO, previsto y penado por los arts. 167 ter, último párrafo y 167 </w:t>
      </w:r>
      <w:proofErr w:type="spellStart"/>
      <w:r w:rsidR="005C7EC0" w:rsidRPr="00240EC4">
        <w:rPr>
          <w:rFonts w:ascii="Arial" w:hAnsi="Arial" w:cs="Arial"/>
          <w:bCs/>
          <w:i/>
          <w:sz w:val="24"/>
          <w:szCs w:val="24"/>
        </w:rPr>
        <w:t>quater</w:t>
      </w:r>
      <w:proofErr w:type="spellEnd"/>
      <w:r w:rsidR="005C7EC0" w:rsidRPr="00240EC4">
        <w:rPr>
          <w:rFonts w:ascii="Arial" w:hAnsi="Arial" w:cs="Arial"/>
          <w:bCs/>
          <w:i/>
          <w:sz w:val="24"/>
          <w:szCs w:val="24"/>
        </w:rPr>
        <w:t>, inc. 2, 3 y 4 del C.P., y al mismo tiempo dictó la FALTA DE MÉRITO probatorio a favor de la misma por el delito de ESTAFA PROCESAL (art.172 del Código Penal)…”</w:t>
      </w:r>
      <w:r w:rsidR="000115E6">
        <w:rPr>
          <w:rFonts w:ascii="Arial" w:hAnsi="Arial" w:cs="Arial"/>
          <w:bCs/>
          <w:i/>
          <w:sz w:val="24"/>
          <w:szCs w:val="24"/>
        </w:rPr>
        <w:t>.</w:t>
      </w:r>
    </w:p>
    <w:p w:rsidR="0067279E" w:rsidRPr="00240EC4" w:rsidRDefault="005C7EC0" w:rsidP="008616AB">
      <w:pPr>
        <w:spacing w:after="0" w:line="360" w:lineRule="auto"/>
        <w:ind w:firstLine="1985"/>
        <w:jc w:val="both"/>
        <w:rPr>
          <w:rFonts w:ascii="Arial" w:hAnsi="Arial" w:cs="Arial"/>
          <w:bCs/>
          <w:sz w:val="24"/>
          <w:szCs w:val="24"/>
        </w:rPr>
      </w:pPr>
      <w:r w:rsidRPr="00240EC4">
        <w:rPr>
          <w:rFonts w:ascii="Arial" w:hAnsi="Arial" w:cs="Arial"/>
          <w:bCs/>
          <w:sz w:val="24"/>
          <w:szCs w:val="24"/>
          <w:lang w:val="es-ES"/>
        </w:rPr>
        <w:t xml:space="preserve">Que en fecha </w:t>
      </w:r>
      <w:r w:rsidR="0067279E" w:rsidRPr="00240EC4">
        <w:rPr>
          <w:rFonts w:ascii="Arial" w:hAnsi="Arial" w:cs="Arial"/>
          <w:bCs/>
          <w:sz w:val="24"/>
          <w:szCs w:val="24"/>
          <w:lang w:val="es-ES"/>
        </w:rPr>
        <w:t>12/07/19</w:t>
      </w:r>
      <w:r w:rsidR="00637E76">
        <w:rPr>
          <w:rFonts w:ascii="Arial" w:hAnsi="Arial" w:cs="Arial"/>
          <w:bCs/>
          <w:sz w:val="24"/>
          <w:szCs w:val="24"/>
          <w:lang w:val="es-ES"/>
        </w:rPr>
        <w:t>,</w:t>
      </w:r>
      <w:r w:rsidR="0067279E" w:rsidRPr="00240EC4">
        <w:rPr>
          <w:rFonts w:ascii="Arial" w:hAnsi="Arial" w:cs="Arial"/>
          <w:bCs/>
          <w:sz w:val="24"/>
          <w:szCs w:val="24"/>
          <w:lang w:val="es-ES"/>
        </w:rPr>
        <w:t xml:space="preserve"> por </w:t>
      </w:r>
      <w:proofErr w:type="spellStart"/>
      <w:r w:rsidR="00637E76">
        <w:rPr>
          <w:rFonts w:ascii="Arial" w:hAnsi="Arial" w:cs="Arial"/>
          <w:bCs/>
          <w:sz w:val="24"/>
          <w:szCs w:val="24"/>
          <w:lang w:val="es-ES"/>
        </w:rPr>
        <w:t>actuación</w:t>
      </w:r>
      <w:r w:rsidR="0067279E" w:rsidRPr="00240EC4">
        <w:rPr>
          <w:rFonts w:ascii="Arial" w:hAnsi="Arial" w:cs="Arial"/>
          <w:bCs/>
          <w:sz w:val="24"/>
          <w:szCs w:val="24"/>
          <w:lang w:val="es-ES"/>
        </w:rPr>
        <w:t>Nº</w:t>
      </w:r>
      <w:proofErr w:type="spellEnd"/>
      <w:r w:rsidR="0067279E" w:rsidRPr="00240EC4">
        <w:rPr>
          <w:rFonts w:ascii="Arial" w:hAnsi="Arial" w:cs="Arial"/>
          <w:bCs/>
          <w:sz w:val="24"/>
          <w:szCs w:val="24"/>
          <w:lang w:val="es-ES"/>
        </w:rPr>
        <w:t xml:space="preserve"> 11907237, la Excma. Cámara </w:t>
      </w:r>
      <w:r w:rsidR="00F117D8" w:rsidRPr="00240EC4">
        <w:rPr>
          <w:rFonts w:ascii="Arial" w:hAnsi="Arial" w:cs="Arial"/>
          <w:bCs/>
          <w:sz w:val="24"/>
          <w:szCs w:val="24"/>
          <w:lang w:val="es-ES"/>
        </w:rPr>
        <w:t xml:space="preserve">del Crimen Nº 1 </w:t>
      </w:r>
      <w:r w:rsidR="0067279E" w:rsidRPr="00240EC4">
        <w:rPr>
          <w:rFonts w:ascii="Arial" w:hAnsi="Arial" w:cs="Arial"/>
          <w:bCs/>
          <w:sz w:val="24"/>
          <w:szCs w:val="24"/>
          <w:lang w:val="es-ES"/>
        </w:rPr>
        <w:t xml:space="preserve">tiene por no fundado el recurso de casación y ordena </w:t>
      </w:r>
      <w:r w:rsidR="0067279E" w:rsidRPr="00240EC4">
        <w:rPr>
          <w:rFonts w:ascii="Arial" w:hAnsi="Arial" w:cs="Arial"/>
          <w:bCs/>
          <w:sz w:val="24"/>
          <w:szCs w:val="24"/>
        </w:rPr>
        <w:t xml:space="preserve">traslado a la contraparte por el </w:t>
      </w:r>
      <w:proofErr w:type="gramStart"/>
      <w:r w:rsidR="0067279E" w:rsidRPr="00240EC4">
        <w:rPr>
          <w:rFonts w:ascii="Arial" w:hAnsi="Arial" w:cs="Arial"/>
          <w:bCs/>
          <w:sz w:val="24"/>
          <w:szCs w:val="24"/>
        </w:rPr>
        <w:t>termino</w:t>
      </w:r>
      <w:proofErr w:type="gramEnd"/>
      <w:r w:rsidR="0067279E" w:rsidRPr="00240EC4">
        <w:rPr>
          <w:rFonts w:ascii="Arial" w:hAnsi="Arial" w:cs="Arial"/>
          <w:bCs/>
          <w:sz w:val="24"/>
          <w:szCs w:val="24"/>
        </w:rPr>
        <w:t xml:space="preserve"> de</w:t>
      </w:r>
      <w:r w:rsidR="00F117D8" w:rsidRPr="00240EC4">
        <w:rPr>
          <w:rFonts w:ascii="Arial" w:hAnsi="Arial" w:cs="Arial"/>
          <w:bCs/>
          <w:sz w:val="24"/>
          <w:szCs w:val="24"/>
        </w:rPr>
        <w:t xml:space="preserve"> diez (10) días (</w:t>
      </w:r>
      <w:r w:rsidR="0067279E" w:rsidRPr="00240EC4">
        <w:rPr>
          <w:rFonts w:ascii="Arial" w:hAnsi="Arial" w:cs="Arial"/>
          <w:bCs/>
          <w:sz w:val="24"/>
          <w:szCs w:val="24"/>
        </w:rPr>
        <w:t xml:space="preserve">art. 434 </w:t>
      </w:r>
      <w:r w:rsidR="00F117D8" w:rsidRPr="00240EC4">
        <w:rPr>
          <w:rFonts w:ascii="Arial" w:hAnsi="Arial" w:cs="Arial"/>
          <w:bCs/>
          <w:sz w:val="24"/>
          <w:szCs w:val="24"/>
        </w:rPr>
        <w:t>del C.P.C.).</w:t>
      </w:r>
    </w:p>
    <w:p w:rsidR="00032228" w:rsidRPr="00240EC4" w:rsidRDefault="005C7EC0" w:rsidP="008616AB">
      <w:pPr>
        <w:spacing w:after="0" w:line="360" w:lineRule="auto"/>
        <w:ind w:firstLine="1985"/>
        <w:jc w:val="both"/>
        <w:rPr>
          <w:rFonts w:ascii="Arial" w:hAnsi="Arial" w:cs="Arial"/>
          <w:bCs/>
          <w:sz w:val="24"/>
          <w:szCs w:val="24"/>
        </w:rPr>
      </w:pPr>
      <w:r w:rsidRPr="00240EC4">
        <w:rPr>
          <w:rFonts w:ascii="Arial" w:hAnsi="Arial" w:cs="Arial"/>
          <w:bCs/>
          <w:sz w:val="24"/>
          <w:szCs w:val="24"/>
          <w:lang w:val="es-ES"/>
        </w:rPr>
        <w:t xml:space="preserve">2) Que el Sr. Procurador General, en fecha </w:t>
      </w:r>
      <w:r w:rsidR="00032228" w:rsidRPr="00240EC4">
        <w:rPr>
          <w:rFonts w:ascii="Arial" w:hAnsi="Arial" w:cs="Arial"/>
          <w:bCs/>
          <w:sz w:val="24"/>
          <w:szCs w:val="24"/>
          <w:lang w:val="es-ES"/>
        </w:rPr>
        <w:t xml:space="preserve">01/10/19 </w:t>
      </w:r>
      <w:r w:rsidRPr="00240EC4">
        <w:rPr>
          <w:rFonts w:ascii="Arial" w:hAnsi="Arial" w:cs="Arial"/>
          <w:bCs/>
          <w:sz w:val="24"/>
          <w:szCs w:val="24"/>
          <w:lang w:val="es-ES"/>
        </w:rPr>
        <w:t>contesta vista</w:t>
      </w:r>
      <w:r w:rsidR="000263C0">
        <w:rPr>
          <w:rFonts w:ascii="Arial" w:hAnsi="Arial" w:cs="Arial"/>
          <w:bCs/>
          <w:sz w:val="24"/>
          <w:szCs w:val="24"/>
          <w:lang w:val="es-ES"/>
        </w:rPr>
        <w:t>,</w:t>
      </w:r>
      <w:r w:rsidRPr="00240EC4">
        <w:rPr>
          <w:rFonts w:ascii="Arial" w:hAnsi="Arial" w:cs="Arial"/>
          <w:bCs/>
          <w:sz w:val="24"/>
          <w:szCs w:val="24"/>
          <w:lang w:val="es-ES"/>
        </w:rPr>
        <w:t xml:space="preserve"> mediante </w:t>
      </w:r>
      <w:r w:rsidR="000263C0">
        <w:rPr>
          <w:rFonts w:ascii="Arial" w:hAnsi="Arial" w:cs="Arial"/>
          <w:bCs/>
          <w:sz w:val="24"/>
          <w:szCs w:val="24"/>
          <w:lang w:val="es-ES"/>
        </w:rPr>
        <w:t>a</w:t>
      </w:r>
      <w:r w:rsidRPr="00240EC4">
        <w:rPr>
          <w:rFonts w:ascii="Arial" w:hAnsi="Arial" w:cs="Arial"/>
          <w:bCs/>
          <w:sz w:val="24"/>
          <w:szCs w:val="24"/>
          <w:lang w:val="es-ES"/>
        </w:rPr>
        <w:t>ctuación N°</w:t>
      </w:r>
      <w:r w:rsidR="00032228" w:rsidRPr="00240EC4">
        <w:rPr>
          <w:rFonts w:ascii="Arial" w:hAnsi="Arial" w:cs="Arial"/>
          <w:bCs/>
          <w:sz w:val="24"/>
          <w:szCs w:val="24"/>
          <w:lang w:val="es-ES"/>
        </w:rPr>
        <w:t xml:space="preserve"> 12622245</w:t>
      </w:r>
      <w:r w:rsidR="000263C0">
        <w:rPr>
          <w:rFonts w:ascii="Arial" w:hAnsi="Arial" w:cs="Arial"/>
          <w:bCs/>
          <w:sz w:val="24"/>
          <w:szCs w:val="24"/>
          <w:lang w:val="es-ES"/>
        </w:rPr>
        <w:t>,</w:t>
      </w:r>
      <w:r w:rsidRPr="00240EC4">
        <w:rPr>
          <w:rFonts w:ascii="Arial" w:hAnsi="Arial" w:cs="Arial"/>
          <w:bCs/>
          <w:sz w:val="24"/>
          <w:szCs w:val="24"/>
          <w:lang w:val="es-ES"/>
        </w:rPr>
        <w:t xml:space="preserve"> y opina que </w:t>
      </w:r>
      <w:r w:rsidR="00032228" w:rsidRPr="00240EC4">
        <w:rPr>
          <w:rFonts w:ascii="Arial" w:hAnsi="Arial" w:cs="Arial"/>
          <w:bCs/>
          <w:sz w:val="24"/>
          <w:szCs w:val="24"/>
        </w:rPr>
        <w:t>el recurso de casación interpuesto por el representante del particular damnificado, si bien lo fue en término</w:t>
      </w:r>
      <w:r w:rsidR="00FA004D" w:rsidRPr="00240EC4">
        <w:rPr>
          <w:rFonts w:ascii="Arial" w:hAnsi="Arial" w:cs="Arial"/>
          <w:bCs/>
          <w:sz w:val="24"/>
          <w:szCs w:val="24"/>
        </w:rPr>
        <w:t xml:space="preserve">, </w:t>
      </w:r>
      <w:r w:rsidR="00032228" w:rsidRPr="00240EC4">
        <w:rPr>
          <w:rFonts w:ascii="Arial" w:hAnsi="Arial" w:cs="Arial"/>
          <w:bCs/>
          <w:sz w:val="24"/>
          <w:szCs w:val="24"/>
        </w:rPr>
        <w:t>carece de fundamentación, por lo que debe ser declarado desierto.</w:t>
      </w:r>
    </w:p>
    <w:p w:rsidR="005C7EC0" w:rsidRPr="00240EC4" w:rsidRDefault="005C7EC0" w:rsidP="008616AB">
      <w:pPr>
        <w:spacing w:after="0" w:line="360" w:lineRule="auto"/>
        <w:ind w:firstLine="1985"/>
        <w:jc w:val="both"/>
        <w:rPr>
          <w:rFonts w:ascii="Arial" w:hAnsi="Arial" w:cs="Arial"/>
          <w:bCs/>
          <w:sz w:val="24"/>
          <w:szCs w:val="24"/>
          <w:lang w:val="es-ES"/>
        </w:rPr>
      </w:pPr>
      <w:r w:rsidRPr="00240EC4">
        <w:rPr>
          <w:rFonts w:ascii="Arial" w:hAnsi="Arial" w:cs="Arial"/>
          <w:bCs/>
          <w:sz w:val="24"/>
          <w:szCs w:val="24"/>
          <w:lang w:val="es-ES"/>
        </w:rPr>
        <w:t xml:space="preserve">3) Que estando la causa en estado de dictar sentencia, corresponde examinar el cumplimiento de los recaudos formales que hacen a la admisibilidad de la vía </w:t>
      </w:r>
      <w:proofErr w:type="spellStart"/>
      <w:r w:rsidRPr="00240EC4">
        <w:rPr>
          <w:rFonts w:ascii="Arial" w:hAnsi="Arial" w:cs="Arial"/>
          <w:bCs/>
          <w:sz w:val="24"/>
          <w:szCs w:val="24"/>
          <w:lang w:val="es-ES"/>
        </w:rPr>
        <w:t>casatoria</w:t>
      </w:r>
      <w:proofErr w:type="spellEnd"/>
      <w:r w:rsidRPr="00240EC4">
        <w:rPr>
          <w:rFonts w:ascii="Arial" w:hAnsi="Arial" w:cs="Arial"/>
          <w:bCs/>
          <w:sz w:val="24"/>
          <w:szCs w:val="24"/>
          <w:lang w:val="es-ES"/>
        </w:rPr>
        <w:t xml:space="preserve"> intentada.</w:t>
      </w:r>
    </w:p>
    <w:p w:rsidR="005C7EC0" w:rsidRPr="00240EC4" w:rsidRDefault="005C7EC0" w:rsidP="008616AB">
      <w:pPr>
        <w:spacing w:after="0" w:line="360" w:lineRule="auto"/>
        <w:ind w:firstLine="1985"/>
        <w:jc w:val="both"/>
        <w:rPr>
          <w:rFonts w:ascii="Arial" w:hAnsi="Arial" w:cs="Arial"/>
          <w:bCs/>
          <w:sz w:val="24"/>
          <w:szCs w:val="24"/>
          <w:lang w:val="es-ES"/>
        </w:rPr>
      </w:pPr>
      <w:r w:rsidRPr="00240EC4">
        <w:rPr>
          <w:rFonts w:ascii="Arial" w:hAnsi="Arial" w:cs="Arial"/>
          <w:bCs/>
          <w:sz w:val="24"/>
          <w:szCs w:val="24"/>
          <w:lang w:val="es-ES"/>
        </w:rPr>
        <w:t xml:space="preserve">En tal encomienda </w:t>
      </w:r>
      <w:r w:rsidR="00032228" w:rsidRPr="00240EC4">
        <w:rPr>
          <w:rFonts w:ascii="Arial" w:hAnsi="Arial" w:cs="Arial"/>
          <w:bCs/>
          <w:sz w:val="24"/>
          <w:szCs w:val="24"/>
          <w:lang w:val="es-ES"/>
        </w:rPr>
        <w:t xml:space="preserve">considero que </w:t>
      </w:r>
      <w:r w:rsidRPr="00240EC4">
        <w:rPr>
          <w:rFonts w:ascii="Arial" w:hAnsi="Arial" w:cs="Arial"/>
          <w:bCs/>
          <w:sz w:val="24"/>
          <w:szCs w:val="24"/>
          <w:lang w:val="es-ES"/>
        </w:rPr>
        <w:t xml:space="preserve">el recurso </w:t>
      </w:r>
      <w:r w:rsidR="00032228" w:rsidRPr="00240EC4">
        <w:rPr>
          <w:rFonts w:ascii="Arial" w:hAnsi="Arial" w:cs="Arial"/>
          <w:bCs/>
          <w:sz w:val="24"/>
          <w:szCs w:val="24"/>
          <w:lang w:val="es-ES"/>
        </w:rPr>
        <w:t>del particular damnificado</w:t>
      </w:r>
      <w:r w:rsidR="006E3F1C" w:rsidRPr="00240EC4">
        <w:rPr>
          <w:rFonts w:ascii="Arial" w:hAnsi="Arial" w:cs="Arial"/>
          <w:bCs/>
          <w:sz w:val="24"/>
          <w:szCs w:val="24"/>
          <w:lang w:val="es-ES"/>
        </w:rPr>
        <w:t xml:space="preserve"> no fue fundamentado en tiempo y forma, </w:t>
      </w:r>
      <w:r w:rsidR="00032228" w:rsidRPr="00240EC4">
        <w:rPr>
          <w:rFonts w:ascii="Arial" w:hAnsi="Arial" w:cs="Arial"/>
          <w:bCs/>
          <w:sz w:val="24"/>
          <w:szCs w:val="24"/>
          <w:lang w:val="es-ES"/>
        </w:rPr>
        <w:t xml:space="preserve">por lo que conforme el art. 430 del </w:t>
      </w:r>
      <w:proofErr w:type="spellStart"/>
      <w:r w:rsidR="00032228" w:rsidRPr="00240EC4">
        <w:rPr>
          <w:rFonts w:ascii="Arial" w:hAnsi="Arial" w:cs="Arial"/>
          <w:bCs/>
          <w:sz w:val="24"/>
          <w:szCs w:val="24"/>
          <w:lang w:val="es-ES"/>
        </w:rPr>
        <w:t>C.P.Crim</w:t>
      </w:r>
      <w:proofErr w:type="spellEnd"/>
      <w:r w:rsidR="00032228" w:rsidRPr="00240EC4">
        <w:rPr>
          <w:rFonts w:ascii="Arial" w:hAnsi="Arial" w:cs="Arial"/>
          <w:bCs/>
          <w:sz w:val="24"/>
          <w:szCs w:val="24"/>
          <w:lang w:val="es-ES"/>
        </w:rPr>
        <w:t xml:space="preserve">, corresponde </w:t>
      </w:r>
      <w:r w:rsidR="006E3F1C" w:rsidRPr="00240EC4">
        <w:rPr>
          <w:rFonts w:ascii="Arial" w:hAnsi="Arial" w:cs="Arial"/>
          <w:bCs/>
          <w:sz w:val="24"/>
          <w:szCs w:val="24"/>
          <w:lang w:val="es-ES"/>
        </w:rPr>
        <w:t xml:space="preserve">que </w:t>
      </w:r>
      <w:r w:rsidR="00032228" w:rsidRPr="00240EC4">
        <w:rPr>
          <w:rFonts w:ascii="Arial" w:hAnsi="Arial" w:cs="Arial"/>
          <w:bCs/>
          <w:sz w:val="24"/>
          <w:szCs w:val="24"/>
          <w:lang w:val="es-ES"/>
        </w:rPr>
        <w:t xml:space="preserve">sea declarado desierto. </w:t>
      </w:r>
    </w:p>
    <w:p w:rsidR="005C7EC0" w:rsidRPr="00240EC4" w:rsidRDefault="005C7EC0" w:rsidP="008616AB">
      <w:pPr>
        <w:spacing w:after="0" w:line="360" w:lineRule="auto"/>
        <w:ind w:firstLine="1985"/>
        <w:jc w:val="both"/>
        <w:rPr>
          <w:rFonts w:ascii="Arial" w:hAnsi="Arial" w:cs="Arial"/>
          <w:bCs/>
          <w:sz w:val="24"/>
          <w:szCs w:val="24"/>
          <w:lang w:val="es-ES"/>
        </w:rPr>
      </w:pPr>
      <w:r w:rsidRPr="00240EC4">
        <w:rPr>
          <w:rFonts w:ascii="Arial" w:hAnsi="Arial" w:cs="Arial"/>
          <w:bCs/>
          <w:sz w:val="24"/>
          <w:szCs w:val="24"/>
          <w:lang w:val="es-ES"/>
        </w:rPr>
        <w:lastRenderedPageBreak/>
        <w:t xml:space="preserve">En efecto, de las constancias de la causa, se desprende que </w:t>
      </w:r>
      <w:r w:rsidR="00032228" w:rsidRPr="00240EC4">
        <w:rPr>
          <w:rFonts w:ascii="Arial" w:hAnsi="Arial" w:cs="Arial"/>
          <w:bCs/>
          <w:sz w:val="24"/>
          <w:szCs w:val="24"/>
          <w:lang w:val="es-ES"/>
        </w:rPr>
        <w:t xml:space="preserve">el </w:t>
      </w:r>
      <w:r w:rsidRPr="00240EC4">
        <w:rPr>
          <w:rFonts w:ascii="Arial" w:hAnsi="Arial" w:cs="Arial"/>
          <w:bCs/>
          <w:sz w:val="24"/>
          <w:szCs w:val="24"/>
          <w:lang w:val="es-ES"/>
        </w:rPr>
        <w:t xml:space="preserve">recurrente se notificó de la resolución impugnada, el día </w:t>
      </w:r>
      <w:r w:rsidR="00032228" w:rsidRPr="000115E6">
        <w:rPr>
          <w:rFonts w:ascii="Arial" w:hAnsi="Arial" w:cs="Arial"/>
          <w:bCs/>
          <w:sz w:val="24"/>
          <w:szCs w:val="24"/>
          <w:lang w:val="es-ES"/>
        </w:rPr>
        <w:t>28/05/19 (</w:t>
      </w:r>
      <w:r w:rsidR="00DC54FB" w:rsidRPr="000115E6">
        <w:rPr>
          <w:rFonts w:ascii="Arial" w:hAnsi="Arial" w:cs="Arial"/>
          <w:bCs/>
          <w:sz w:val="24"/>
          <w:szCs w:val="24"/>
          <w:lang w:val="es-ES"/>
        </w:rPr>
        <w:t>C</w:t>
      </w:r>
      <w:r w:rsidR="00032228" w:rsidRPr="000115E6">
        <w:rPr>
          <w:rFonts w:ascii="Arial" w:hAnsi="Arial" w:cs="Arial"/>
          <w:bCs/>
          <w:sz w:val="24"/>
          <w:szCs w:val="24"/>
          <w:lang w:val="es-ES"/>
        </w:rPr>
        <w:t>fr. comprobante de c</w:t>
      </w:r>
      <w:r w:rsidR="00DC54FB" w:rsidRPr="000115E6">
        <w:rPr>
          <w:rFonts w:ascii="Arial" w:hAnsi="Arial" w:cs="Arial"/>
          <w:bCs/>
          <w:sz w:val="24"/>
          <w:szCs w:val="24"/>
          <w:lang w:val="es-ES"/>
        </w:rPr>
        <w:t>é</w:t>
      </w:r>
      <w:r w:rsidR="00032228" w:rsidRPr="000115E6">
        <w:rPr>
          <w:rFonts w:ascii="Arial" w:hAnsi="Arial" w:cs="Arial"/>
          <w:bCs/>
          <w:sz w:val="24"/>
          <w:szCs w:val="24"/>
          <w:lang w:val="es-ES"/>
        </w:rPr>
        <w:t xml:space="preserve">dula electrónica Nº 11703146) </w:t>
      </w:r>
      <w:r w:rsidRPr="000115E6">
        <w:rPr>
          <w:rFonts w:ascii="Arial" w:hAnsi="Arial" w:cs="Arial"/>
          <w:bCs/>
          <w:sz w:val="24"/>
          <w:szCs w:val="24"/>
          <w:lang w:val="es-ES"/>
        </w:rPr>
        <w:t xml:space="preserve">y en fecha </w:t>
      </w:r>
      <w:r w:rsidR="00032228" w:rsidRPr="000115E6">
        <w:rPr>
          <w:rFonts w:ascii="Arial" w:hAnsi="Arial" w:cs="Arial"/>
          <w:bCs/>
          <w:sz w:val="24"/>
          <w:szCs w:val="24"/>
          <w:lang w:val="es-ES"/>
        </w:rPr>
        <w:t>0</w:t>
      </w:r>
      <w:r w:rsidR="000D6C91" w:rsidRPr="000115E6">
        <w:rPr>
          <w:rFonts w:ascii="Arial" w:hAnsi="Arial" w:cs="Arial"/>
          <w:bCs/>
          <w:sz w:val="24"/>
          <w:szCs w:val="24"/>
          <w:lang w:val="es-ES"/>
        </w:rPr>
        <w:t>3</w:t>
      </w:r>
      <w:r w:rsidR="00032228" w:rsidRPr="000115E6">
        <w:rPr>
          <w:rFonts w:ascii="Arial" w:hAnsi="Arial" w:cs="Arial"/>
          <w:bCs/>
          <w:sz w:val="24"/>
          <w:szCs w:val="24"/>
          <w:lang w:val="es-ES"/>
        </w:rPr>
        <w:t>/06/19</w:t>
      </w:r>
      <w:r w:rsidR="000115E6" w:rsidRPr="000115E6">
        <w:rPr>
          <w:rFonts w:ascii="Arial" w:hAnsi="Arial" w:cs="Arial"/>
          <w:bCs/>
          <w:sz w:val="24"/>
          <w:szCs w:val="24"/>
          <w:lang w:val="es-ES"/>
        </w:rPr>
        <w:t xml:space="preserve"> </w:t>
      </w:r>
      <w:r w:rsidRPr="00240EC4">
        <w:rPr>
          <w:rFonts w:ascii="Arial" w:hAnsi="Arial" w:cs="Arial"/>
          <w:bCs/>
          <w:sz w:val="24"/>
          <w:szCs w:val="24"/>
          <w:lang w:val="es-ES"/>
        </w:rPr>
        <w:t xml:space="preserve">interpuso recurso de casación, </w:t>
      </w:r>
      <w:r w:rsidR="00032228" w:rsidRPr="00240EC4">
        <w:rPr>
          <w:rFonts w:ascii="Arial" w:hAnsi="Arial" w:cs="Arial"/>
          <w:bCs/>
          <w:sz w:val="24"/>
          <w:szCs w:val="24"/>
          <w:lang w:val="es-ES"/>
        </w:rPr>
        <w:t xml:space="preserve">pero no presentó escrito de fundamentación del mismo. </w:t>
      </w:r>
    </w:p>
    <w:p w:rsidR="005C7EC0" w:rsidRPr="00240EC4" w:rsidRDefault="005C7EC0" w:rsidP="008616AB">
      <w:pPr>
        <w:spacing w:after="0" w:line="360" w:lineRule="auto"/>
        <w:ind w:firstLine="1985"/>
        <w:jc w:val="both"/>
        <w:rPr>
          <w:rFonts w:ascii="Arial" w:hAnsi="Arial" w:cs="Arial"/>
          <w:bCs/>
          <w:sz w:val="24"/>
          <w:szCs w:val="24"/>
          <w:lang w:val="es-ES"/>
        </w:rPr>
      </w:pPr>
      <w:r w:rsidRPr="00240EC4">
        <w:rPr>
          <w:rFonts w:ascii="Arial" w:hAnsi="Arial" w:cs="Arial"/>
          <w:bCs/>
          <w:sz w:val="24"/>
          <w:szCs w:val="24"/>
          <w:lang w:val="es-ES"/>
        </w:rPr>
        <w:t>Frente a ello, se impone recordar que el término para fundar el recurso es perentorio, y por consiguiente, la no presentación del escrito dentro del plazo establecido, es razón suficiente para declarar la deserción del recurso, siendo innecesario continuar con el examen de los demás recaudos formales. (</w:t>
      </w:r>
      <w:r w:rsidR="00E228BD">
        <w:rPr>
          <w:rFonts w:ascii="Arial" w:hAnsi="Arial" w:cs="Arial"/>
          <w:bCs/>
          <w:sz w:val="24"/>
          <w:szCs w:val="24"/>
          <w:lang w:val="es-ES"/>
        </w:rPr>
        <w:t>C</w:t>
      </w:r>
      <w:r w:rsidRPr="00240EC4">
        <w:rPr>
          <w:rFonts w:ascii="Arial" w:hAnsi="Arial" w:cs="Arial"/>
          <w:bCs/>
          <w:sz w:val="24"/>
          <w:szCs w:val="24"/>
          <w:lang w:val="es-ES"/>
        </w:rPr>
        <w:t>fr. STJSL-S.J. – S.D. Nº 121/16.- “GIL GABRIEL EDUARDO, AV. AMENAZAS REITERADAS CON ARMA DE FUEGO - RESISTENCIA A LA AUTORIDAD - LESIONES – RECURSO DE CASACIÓN” - IURIX PEX N° 113205/12, del 7/07/2016).</w:t>
      </w:r>
    </w:p>
    <w:p w:rsidR="005C7EC0" w:rsidRDefault="005C7EC0" w:rsidP="008616AB">
      <w:pPr>
        <w:spacing w:after="0" w:line="360" w:lineRule="auto"/>
        <w:ind w:firstLine="1985"/>
        <w:jc w:val="both"/>
        <w:rPr>
          <w:rFonts w:ascii="Arial" w:hAnsi="Arial" w:cs="Arial"/>
          <w:bCs/>
          <w:sz w:val="24"/>
          <w:szCs w:val="24"/>
          <w:lang w:val="es-ES"/>
        </w:rPr>
      </w:pPr>
      <w:r w:rsidRPr="00240EC4">
        <w:rPr>
          <w:rFonts w:ascii="Arial" w:hAnsi="Arial" w:cs="Arial"/>
          <w:bCs/>
          <w:sz w:val="24"/>
          <w:szCs w:val="24"/>
          <w:lang w:val="es-ES"/>
        </w:rPr>
        <w:t xml:space="preserve">Por ello y </w:t>
      </w:r>
      <w:r w:rsidR="00032228" w:rsidRPr="00240EC4">
        <w:rPr>
          <w:rFonts w:ascii="Arial" w:hAnsi="Arial" w:cs="Arial"/>
          <w:bCs/>
          <w:sz w:val="24"/>
          <w:szCs w:val="24"/>
          <w:lang w:val="es-ES"/>
        </w:rPr>
        <w:t xml:space="preserve">de conformidad con el </w:t>
      </w:r>
      <w:r w:rsidRPr="00240EC4">
        <w:rPr>
          <w:rFonts w:ascii="Arial" w:hAnsi="Arial" w:cs="Arial"/>
          <w:bCs/>
          <w:sz w:val="24"/>
          <w:szCs w:val="24"/>
          <w:lang w:val="es-ES"/>
        </w:rPr>
        <w:t>Sr. Procurador General, VOTO esta PRIMERA CUESTI</w:t>
      </w:r>
      <w:r w:rsidR="00433D52">
        <w:rPr>
          <w:rFonts w:ascii="Arial" w:hAnsi="Arial" w:cs="Arial"/>
          <w:bCs/>
          <w:sz w:val="24"/>
          <w:szCs w:val="24"/>
          <w:lang w:val="es-ES"/>
        </w:rPr>
        <w:t>Ó</w:t>
      </w:r>
      <w:r w:rsidRPr="00240EC4">
        <w:rPr>
          <w:rFonts w:ascii="Arial" w:hAnsi="Arial" w:cs="Arial"/>
          <w:bCs/>
          <w:sz w:val="24"/>
          <w:szCs w:val="24"/>
          <w:lang w:val="es-ES"/>
        </w:rPr>
        <w:t>N por la NEGATIVA.</w:t>
      </w:r>
    </w:p>
    <w:p w:rsidR="00DC6B65" w:rsidRDefault="00DC6B65" w:rsidP="008616AB">
      <w:pPr>
        <w:spacing w:after="0" w:line="360" w:lineRule="auto"/>
        <w:ind w:firstLine="1985"/>
        <w:jc w:val="both"/>
        <w:rPr>
          <w:rFonts w:ascii="Arial" w:eastAsia="Times New Roman" w:hAnsi="Arial" w:cs="Arial"/>
          <w:b/>
          <w:sz w:val="24"/>
          <w:szCs w:val="24"/>
        </w:rPr>
      </w:pPr>
      <w:r>
        <w:rPr>
          <w:rFonts w:ascii="Arial" w:eastAsia="Times New Roman" w:hAnsi="Arial" w:cs="Arial"/>
          <w:sz w:val="24"/>
          <w:szCs w:val="24"/>
        </w:rPr>
        <w:t>Las Señoras Ministros, Dra</w:t>
      </w:r>
      <w:r w:rsidRPr="00BC75B4">
        <w:rPr>
          <w:rFonts w:ascii="Arial" w:eastAsia="Times New Roman" w:hAnsi="Arial" w:cs="Arial"/>
          <w:sz w:val="24"/>
          <w:szCs w:val="24"/>
        </w:rPr>
        <w:t xml:space="preserve">s. </w:t>
      </w:r>
      <w:r>
        <w:rPr>
          <w:rFonts w:ascii="Arial" w:eastAsia="Times New Roman" w:hAnsi="Arial" w:cs="Arial"/>
          <w:sz w:val="24"/>
          <w:szCs w:val="24"/>
        </w:rPr>
        <w:t>MARTHA RAQUEL CORVALÁN y LILIA ANA NOVILLO</w:t>
      </w:r>
      <w:r w:rsidRPr="00BC75B4">
        <w:rPr>
          <w:rFonts w:ascii="Arial" w:eastAsia="Times New Roman" w:hAnsi="Arial" w:cs="Arial"/>
          <w:sz w:val="24"/>
          <w:szCs w:val="24"/>
        </w:rPr>
        <w:t xml:space="preserve">, comparten lo expresado por </w:t>
      </w:r>
      <w:r>
        <w:rPr>
          <w:rFonts w:ascii="Arial" w:eastAsia="Times New Roman" w:hAnsi="Arial" w:cs="Arial"/>
          <w:sz w:val="24"/>
          <w:szCs w:val="24"/>
        </w:rPr>
        <w:t>el Sr. Ministro</w:t>
      </w:r>
      <w:r w:rsidRPr="00BC75B4">
        <w:rPr>
          <w:rFonts w:ascii="Arial" w:eastAsia="Times New Roman" w:hAnsi="Arial" w:cs="Arial"/>
          <w:sz w:val="24"/>
          <w:szCs w:val="24"/>
        </w:rPr>
        <w:t>, Dr</w:t>
      </w:r>
      <w:r>
        <w:rPr>
          <w:rFonts w:ascii="Arial" w:eastAsia="Times New Roman" w:hAnsi="Arial" w:cs="Arial"/>
          <w:sz w:val="24"/>
          <w:szCs w:val="24"/>
        </w:rPr>
        <w:t>. CARLOS ALBERTO COBO</w:t>
      </w:r>
      <w:r w:rsidRPr="00BC75B4">
        <w:rPr>
          <w:rFonts w:ascii="Arial" w:eastAsia="Times New Roman" w:hAnsi="Arial" w:cs="Arial"/>
          <w:sz w:val="24"/>
          <w:szCs w:val="24"/>
        </w:rPr>
        <w:t xml:space="preserve"> y votan en igual sentido a esta </w:t>
      </w:r>
      <w:r>
        <w:rPr>
          <w:rFonts w:ascii="Arial" w:eastAsia="Times New Roman" w:hAnsi="Arial" w:cs="Arial"/>
          <w:b/>
          <w:bCs/>
          <w:sz w:val="24"/>
          <w:szCs w:val="24"/>
        </w:rPr>
        <w:t>PRIMERA</w:t>
      </w:r>
      <w:r w:rsidRPr="00BC75B4">
        <w:rPr>
          <w:rFonts w:ascii="Arial" w:eastAsia="Times New Roman" w:hAnsi="Arial" w:cs="Arial"/>
          <w:b/>
          <w:sz w:val="24"/>
          <w:szCs w:val="24"/>
        </w:rPr>
        <w:t xml:space="preserve"> CUESTIÓN.</w:t>
      </w:r>
    </w:p>
    <w:p w:rsidR="00DC6B65" w:rsidRPr="00DC6B65" w:rsidRDefault="00DC6B65" w:rsidP="008616AB">
      <w:pPr>
        <w:spacing w:after="0" w:line="360" w:lineRule="auto"/>
        <w:ind w:firstLine="1985"/>
        <w:jc w:val="both"/>
        <w:rPr>
          <w:rFonts w:ascii="Arial" w:hAnsi="Arial" w:cs="Arial"/>
          <w:bCs/>
          <w:sz w:val="24"/>
          <w:szCs w:val="24"/>
        </w:rPr>
      </w:pPr>
    </w:p>
    <w:p w:rsidR="005C7EC0" w:rsidRDefault="005C7EC0" w:rsidP="00433D52">
      <w:pPr>
        <w:spacing w:after="0" w:line="360" w:lineRule="auto"/>
        <w:jc w:val="both"/>
        <w:rPr>
          <w:rFonts w:ascii="Arial" w:hAnsi="Arial" w:cs="Arial"/>
          <w:bCs/>
          <w:sz w:val="24"/>
          <w:szCs w:val="24"/>
          <w:lang w:val="es-ES"/>
        </w:rPr>
      </w:pPr>
      <w:r w:rsidRPr="00240EC4">
        <w:rPr>
          <w:rFonts w:ascii="Arial" w:hAnsi="Arial" w:cs="Arial"/>
          <w:b/>
          <w:sz w:val="24"/>
          <w:szCs w:val="24"/>
          <w:u w:val="single"/>
          <w:lang w:val="es-ES"/>
        </w:rPr>
        <w:t xml:space="preserve">A LA SEGUNDA y TERCERA </w:t>
      </w:r>
      <w:r w:rsidR="00627A39" w:rsidRPr="00240EC4">
        <w:rPr>
          <w:rFonts w:ascii="Arial" w:hAnsi="Arial" w:cs="Arial"/>
          <w:b/>
          <w:sz w:val="24"/>
          <w:szCs w:val="24"/>
          <w:u w:val="single"/>
        </w:rPr>
        <w:t>CUESTIÓN, el Dr. CARLOS ALBERTO COBO, dijo:</w:t>
      </w:r>
      <w:r w:rsidRPr="00240EC4">
        <w:rPr>
          <w:rFonts w:ascii="Arial" w:hAnsi="Arial" w:cs="Arial"/>
          <w:bCs/>
          <w:sz w:val="24"/>
          <w:szCs w:val="24"/>
          <w:lang w:val="es-ES"/>
        </w:rPr>
        <w:t xml:space="preserve"> Dado la forma como se ha votado la cuestión anterior, no cabe su tratamiento. AS</w:t>
      </w:r>
      <w:r w:rsidR="00E908EB" w:rsidRPr="00240EC4">
        <w:rPr>
          <w:rFonts w:ascii="Arial" w:hAnsi="Arial" w:cs="Arial"/>
          <w:bCs/>
          <w:sz w:val="24"/>
          <w:szCs w:val="24"/>
          <w:lang w:val="es-ES"/>
        </w:rPr>
        <w:t>Í</w:t>
      </w:r>
      <w:r w:rsidRPr="00240EC4">
        <w:rPr>
          <w:rFonts w:ascii="Arial" w:hAnsi="Arial" w:cs="Arial"/>
          <w:bCs/>
          <w:sz w:val="24"/>
          <w:szCs w:val="24"/>
          <w:lang w:val="es-ES"/>
        </w:rPr>
        <w:t xml:space="preserve"> LO VOTO.</w:t>
      </w:r>
    </w:p>
    <w:p w:rsidR="008676A8" w:rsidRDefault="008676A8" w:rsidP="008616AB">
      <w:pPr>
        <w:spacing w:after="0" w:line="360" w:lineRule="auto"/>
        <w:ind w:firstLine="1985"/>
        <w:jc w:val="both"/>
        <w:rPr>
          <w:rFonts w:ascii="Arial" w:eastAsia="Times New Roman" w:hAnsi="Arial" w:cs="Arial"/>
          <w:b/>
          <w:sz w:val="24"/>
          <w:szCs w:val="24"/>
        </w:rPr>
      </w:pPr>
      <w:r>
        <w:rPr>
          <w:rFonts w:ascii="Arial" w:eastAsia="Times New Roman" w:hAnsi="Arial" w:cs="Arial"/>
          <w:sz w:val="24"/>
          <w:szCs w:val="24"/>
        </w:rPr>
        <w:t>Las Señoras Ministros, Dra</w:t>
      </w:r>
      <w:r w:rsidRPr="00BC75B4">
        <w:rPr>
          <w:rFonts w:ascii="Arial" w:eastAsia="Times New Roman" w:hAnsi="Arial" w:cs="Arial"/>
          <w:sz w:val="24"/>
          <w:szCs w:val="24"/>
        </w:rPr>
        <w:t xml:space="preserve">s. </w:t>
      </w:r>
      <w:r>
        <w:rPr>
          <w:rFonts w:ascii="Arial" w:eastAsia="Times New Roman" w:hAnsi="Arial" w:cs="Arial"/>
          <w:sz w:val="24"/>
          <w:szCs w:val="24"/>
        </w:rPr>
        <w:t>MARTHA RAQUEL CORVALÁN y LILIA ANA NOVILLO</w:t>
      </w:r>
      <w:r w:rsidRPr="00BC75B4">
        <w:rPr>
          <w:rFonts w:ascii="Arial" w:eastAsia="Times New Roman" w:hAnsi="Arial" w:cs="Arial"/>
          <w:sz w:val="24"/>
          <w:szCs w:val="24"/>
        </w:rPr>
        <w:t xml:space="preserve">, comparten lo expresado por </w:t>
      </w:r>
      <w:r>
        <w:rPr>
          <w:rFonts w:ascii="Arial" w:eastAsia="Times New Roman" w:hAnsi="Arial" w:cs="Arial"/>
          <w:sz w:val="24"/>
          <w:szCs w:val="24"/>
        </w:rPr>
        <w:t>el Sr. Ministro</w:t>
      </w:r>
      <w:r w:rsidRPr="00BC75B4">
        <w:rPr>
          <w:rFonts w:ascii="Arial" w:eastAsia="Times New Roman" w:hAnsi="Arial" w:cs="Arial"/>
          <w:sz w:val="24"/>
          <w:szCs w:val="24"/>
        </w:rPr>
        <w:t>, Dr</w:t>
      </w:r>
      <w:r>
        <w:rPr>
          <w:rFonts w:ascii="Arial" w:eastAsia="Times New Roman" w:hAnsi="Arial" w:cs="Arial"/>
          <w:sz w:val="24"/>
          <w:szCs w:val="24"/>
        </w:rPr>
        <w:t>. CARLOS ALBERTO COBO</w:t>
      </w:r>
      <w:r w:rsidRPr="00BC75B4">
        <w:rPr>
          <w:rFonts w:ascii="Arial" w:eastAsia="Times New Roman" w:hAnsi="Arial" w:cs="Arial"/>
          <w:sz w:val="24"/>
          <w:szCs w:val="24"/>
        </w:rPr>
        <w:t xml:space="preserve"> y votan en igual sentido a esta</w:t>
      </w:r>
      <w:r w:rsidR="00DC6B65">
        <w:rPr>
          <w:rFonts w:ascii="Arial" w:eastAsia="Times New Roman" w:hAnsi="Arial" w:cs="Arial"/>
          <w:sz w:val="24"/>
          <w:szCs w:val="24"/>
        </w:rPr>
        <w:t>s</w:t>
      </w:r>
      <w:r>
        <w:rPr>
          <w:rFonts w:ascii="Arial" w:eastAsia="Times New Roman" w:hAnsi="Arial" w:cs="Arial"/>
          <w:b/>
          <w:bCs/>
          <w:sz w:val="24"/>
          <w:szCs w:val="24"/>
        </w:rPr>
        <w:t>SEGUNDA y</w:t>
      </w:r>
      <w:r w:rsidR="00DC6B65">
        <w:rPr>
          <w:rFonts w:ascii="Arial" w:eastAsia="Times New Roman" w:hAnsi="Arial" w:cs="Arial"/>
          <w:b/>
          <w:bCs/>
          <w:sz w:val="24"/>
          <w:szCs w:val="24"/>
        </w:rPr>
        <w:t xml:space="preserve"> TERCERA</w:t>
      </w:r>
      <w:r w:rsidRPr="00BC75B4">
        <w:rPr>
          <w:rFonts w:ascii="Arial" w:eastAsia="Times New Roman" w:hAnsi="Arial" w:cs="Arial"/>
          <w:b/>
          <w:sz w:val="24"/>
          <w:szCs w:val="24"/>
        </w:rPr>
        <w:t xml:space="preserve"> CUESTIÓN.</w:t>
      </w:r>
    </w:p>
    <w:p w:rsidR="008676A8" w:rsidRPr="008676A8" w:rsidRDefault="008676A8" w:rsidP="008616AB">
      <w:pPr>
        <w:spacing w:after="0" w:line="360" w:lineRule="auto"/>
        <w:ind w:firstLine="1985"/>
        <w:jc w:val="both"/>
        <w:rPr>
          <w:rFonts w:ascii="Arial" w:hAnsi="Arial" w:cs="Arial"/>
          <w:bCs/>
          <w:sz w:val="24"/>
          <w:szCs w:val="24"/>
        </w:rPr>
      </w:pPr>
    </w:p>
    <w:p w:rsidR="005C7EC0" w:rsidRPr="00240EC4" w:rsidRDefault="005C7EC0" w:rsidP="00433D52">
      <w:pPr>
        <w:spacing w:after="0" w:line="360" w:lineRule="auto"/>
        <w:jc w:val="both"/>
        <w:rPr>
          <w:rFonts w:ascii="Arial" w:hAnsi="Arial" w:cs="Arial"/>
          <w:bCs/>
          <w:sz w:val="24"/>
          <w:szCs w:val="24"/>
          <w:lang w:val="es-ES"/>
        </w:rPr>
      </w:pPr>
      <w:r w:rsidRPr="00240EC4">
        <w:rPr>
          <w:rFonts w:ascii="Arial" w:hAnsi="Arial" w:cs="Arial"/>
          <w:b/>
          <w:sz w:val="24"/>
          <w:szCs w:val="24"/>
          <w:u w:val="single"/>
          <w:lang w:val="es-ES"/>
        </w:rPr>
        <w:t xml:space="preserve">A LA CUARTA </w:t>
      </w:r>
      <w:r w:rsidR="00E908EB" w:rsidRPr="00240EC4">
        <w:rPr>
          <w:rFonts w:ascii="Arial" w:hAnsi="Arial" w:cs="Arial"/>
          <w:b/>
          <w:sz w:val="24"/>
          <w:szCs w:val="24"/>
          <w:u w:val="single"/>
        </w:rPr>
        <w:t>CUESTIÓN, el Dr. CARLOS ALBERTO COBO, dijo:</w:t>
      </w:r>
      <w:r w:rsidRPr="00240EC4">
        <w:rPr>
          <w:rFonts w:ascii="Arial" w:hAnsi="Arial" w:cs="Arial"/>
          <w:bCs/>
          <w:sz w:val="24"/>
          <w:szCs w:val="24"/>
          <w:lang w:val="es-ES"/>
        </w:rPr>
        <w:t xml:space="preserve"> De conformidad a lo resuelto en la primera cuestión, corresponde declarar desierto </w:t>
      </w:r>
      <w:r w:rsidRPr="00240EC4">
        <w:rPr>
          <w:rFonts w:ascii="Arial" w:hAnsi="Arial" w:cs="Arial"/>
          <w:bCs/>
          <w:sz w:val="24"/>
          <w:szCs w:val="24"/>
          <w:lang w:val="es-ES"/>
        </w:rPr>
        <w:lastRenderedPageBreak/>
        <w:t xml:space="preserve">el </w:t>
      </w:r>
      <w:r w:rsidR="00433D52">
        <w:rPr>
          <w:rFonts w:ascii="Arial" w:hAnsi="Arial" w:cs="Arial"/>
          <w:bCs/>
          <w:sz w:val="24"/>
          <w:szCs w:val="24"/>
          <w:lang w:val="es-ES"/>
        </w:rPr>
        <w:t>r</w:t>
      </w:r>
      <w:r w:rsidRPr="00240EC4">
        <w:rPr>
          <w:rFonts w:ascii="Arial" w:hAnsi="Arial" w:cs="Arial"/>
          <w:bCs/>
          <w:sz w:val="24"/>
          <w:szCs w:val="24"/>
          <w:lang w:val="es-ES"/>
        </w:rPr>
        <w:t xml:space="preserve">ecurso de </w:t>
      </w:r>
      <w:r w:rsidR="00433D52">
        <w:rPr>
          <w:rFonts w:ascii="Arial" w:hAnsi="Arial" w:cs="Arial"/>
          <w:bCs/>
          <w:sz w:val="24"/>
          <w:szCs w:val="24"/>
          <w:lang w:val="es-ES"/>
        </w:rPr>
        <w:t>c</w:t>
      </w:r>
      <w:r w:rsidRPr="00240EC4">
        <w:rPr>
          <w:rFonts w:ascii="Arial" w:hAnsi="Arial" w:cs="Arial"/>
          <w:bCs/>
          <w:sz w:val="24"/>
          <w:szCs w:val="24"/>
          <w:lang w:val="es-ES"/>
        </w:rPr>
        <w:t>asación interpuesto</w:t>
      </w:r>
      <w:r w:rsidR="00032228" w:rsidRPr="00240EC4">
        <w:rPr>
          <w:rFonts w:ascii="Arial" w:hAnsi="Arial" w:cs="Arial"/>
          <w:bCs/>
          <w:sz w:val="24"/>
          <w:szCs w:val="24"/>
          <w:lang w:val="es-ES"/>
        </w:rPr>
        <w:t xml:space="preserve"> por el representante </w:t>
      </w:r>
      <w:r w:rsidR="00A02FCB">
        <w:rPr>
          <w:rFonts w:ascii="Arial" w:hAnsi="Arial" w:cs="Arial"/>
          <w:bCs/>
          <w:sz w:val="24"/>
          <w:szCs w:val="24"/>
          <w:lang w:val="es-ES"/>
        </w:rPr>
        <w:t xml:space="preserve">del </w:t>
      </w:r>
      <w:r w:rsidR="00032228" w:rsidRPr="00240EC4">
        <w:rPr>
          <w:rFonts w:ascii="Arial" w:hAnsi="Arial" w:cs="Arial"/>
          <w:bCs/>
          <w:sz w:val="24"/>
          <w:szCs w:val="24"/>
          <w:lang w:val="es-ES"/>
        </w:rPr>
        <w:t>particular damnificado,</w:t>
      </w:r>
      <w:r w:rsidRPr="00240EC4">
        <w:rPr>
          <w:rFonts w:ascii="Arial" w:hAnsi="Arial" w:cs="Arial"/>
          <w:bCs/>
          <w:sz w:val="24"/>
          <w:szCs w:val="24"/>
          <w:lang w:val="es-ES"/>
        </w:rPr>
        <w:t xml:space="preserve"> por </w:t>
      </w:r>
      <w:r w:rsidR="00032228" w:rsidRPr="00240EC4">
        <w:rPr>
          <w:rFonts w:ascii="Arial" w:hAnsi="Arial" w:cs="Arial"/>
          <w:bCs/>
          <w:sz w:val="24"/>
          <w:szCs w:val="24"/>
          <w:lang w:val="es-ES"/>
        </w:rPr>
        <w:t xml:space="preserve">ausencia de </w:t>
      </w:r>
      <w:r w:rsidRPr="00240EC4">
        <w:rPr>
          <w:rFonts w:ascii="Arial" w:hAnsi="Arial" w:cs="Arial"/>
          <w:bCs/>
          <w:sz w:val="24"/>
          <w:szCs w:val="24"/>
          <w:lang w:val="es-ES"/>
        </w:rPr>
        <w:t>fundamentación. AS</w:t>
      </w:r>
      <w:r w:rsidR="00E908EB" w:rsidRPr="00240EC4">
        <w:rPr>
          <w:rFonts w:ascii="Arial" w:hAnsi="Arial" w:cs="Arial"/>
          <w:bCs/>
          <w:sz w:val="24"/>
          <w:szCs w:val="24"/>
          <w:lang w:val="es-ES"/>
        </w:rPr>
        <w:t>Í</w:t>
      </w:r>
      <w:r w:rsidRPr="00240EC4">
        <w:rPr>
          <w:rFonts w:ascii="Arial" w:hAnsi="Arial" w:cs="Arial"/>
          <w:bCs/>
          <w:sz w:val="24"/>
          <w:szCs w:val="24"/>
          <w:lang w:val="es-ES"/>
        </w:rPr>
        <w:t xml:space="preserve"> LO VOTO.</w:t>
      </w:r>
    </w:p>
    <w:p w:rsidR="008676A8" w:rsidRDefault="008676A8" w:rsidP="008616AB">
      <w:pPr>
        <w:spacing w:after="0" w:line="360" w:lineRule="auto"/>
        <w:ind w:firstLine="1985"/>
        <w:jc w:val="both"/>
        <w:rPr>
          <w:rFonts w:ascii="Arial" w:eastAsia="Times New Roman" w:hAnsi="Arial" w:cs="Arial"/>
          <w:b/>
          <w:sz w:val="24"/>
          <w:szCs w:val="24"/>
        </w:rPr>
      </w:pPr>
      <w:r>
        <w:rPr>
          <w:rFonts w:ascii="Arial" w:eastAsia="Times New Roman" w:hAnsi="Arial" w:cs="Arial"/>
          <w:sz w:val="24"/>
          <w:szCs w:val="24"/>
        </w:rPr>
        <w:t>Las Señoras Ministros, Dra</w:t>
      </w:r>
      <w:r w:rsidRPr="00BC75B4">
        <w:rPr>
          <w:rFonts w:ascii="Arial" w:eastAsia="Times New Roman" w:hAnsi="Arial" w:cs="Arial"/>
          <w:sz w:val="24"/>
          <w:szCs w:val="24"/>
        </w:rPr>
        <w:t xml:space="preserve">s. </w:t>
      </w:r>
      <w:r>
        <w:rPr>
          <w:rFonts w:ascii="Arial" w:eastAsia="Times New Roman" w:hAnsi="Arial" w:cs="Arial"/>
          <w:sz w:val="24"/>
          <w:szCs w:val="24"/>
        </w:rPr>
        <w:t>MARTHA RAQUEL CORVALÁN y LILIA ANA NOVILLO</w:t>
      </w:r>
      <w:r w:rsidRPr="00BC75B4">
        <w:rPr>
          <w:rFonts w:ascii="Arial" w:eastAsia="Times New Roman" w:hAnsi="Arial" w:cs="Arial"/>
          <w:sz w:val="24"/>
          <w:szCs w:val="24"/>
        </w:rPr>
        <w:t xml:space="preserve">, comparten lo expresado por </w:t>
      </w:r>
      <w:r>
        <w:rPr>
          <w:rFonts w:ascii="Arial" w:eastAsia="Times New Roman" w:hAnsi="Arial" w:cs="Arial"/>
          <w:sz w:val="24"/>
          <w:szCs w:val="24"/>
        </w:rPr>
        <w:t>el Sr. Ministro</w:t>
      </w:r>
      <w:r w:rsidRPr="00BC75B4">
        <w:rPr>
          <w:rFonts w:ascii="Arial" w:eastAsia="Times New Roman" w:hAnsi="Arial" w:cs="Arial"/>
          <w:sz w:val="24"/>
          <w:szCs w:val="24"/>
        </w:rPr>
        <w:t>, Dr</w:t>
      </w:r>
      <w:r>
        <w:rPr>
          <w:rFonts w:ascii="Arial" w:eastAsia="Times New Roman" w:hAnsi="Arial" w:cs="Arial"/>
          <w:sz w:val="24"/>
          <w:szCs w:val="24"/>
        </w:rPr>
        <w:t>. CARLOS ALBERTO COBO</w:t>
      </w:r>
      <w:r w:rsidRPr="00BC75B4">
        <w:rPr>
          <w:rFonts w:ascii="Arial" w:eastAsia="Times New Roman" w:hAnsi="Arial" w:cs="Arial"/>
          <w:sz w:val="24"/>
          <w:szCs w:val="24"/>
        </w:rPr>
        <w:t xml:space="preserve"> y votan en igual sentido a esta </w:t>
      </w:r>
      <w:r>
        <w:rPr>
          <w:rFonts w:ascii="Arial" w:eastAsia="Times New Roman" w:hAnsi="Arial" w:cs="Arial"/>
          <w:b/>
          <w:bCs/>
          <w:sz w:val="24"/>
          <w:szCs w:val="24"/>
        </w:rPr>
        <w:t xml:space="preserve">CUARTA </w:t>
      </w:r>
      <w:r w:rsidRPr="00BC75B4">
        <w:rPr>
          <w:rFonts w:ascii="Arial" w:eastAsia="Times New Roman" w:hAnsi="Arial" w:cs="Arial"/>
          <w:b/>
          <w:sz w:val="24"/>
          <w:szCs w:val="24"/>
        </w:rPr>
        <w:t>CUESTIÓN.</w:t>
      </w:r>
    </w:p>
    <w:p w:rsidR="008676A8" w:rsidRPr="008676A8" w:rsidRDefault="008676A8" w:rsidP="008616AB">
      <w:pPr>
        <w:spacing w:after="0" w:line="360" w:lineRule="auto"/>
        <w:ind w:firstLine="1985"/>
        <w:jc w:val="both"/>
        <w:rPr>
          <w:rFonts w:ascii="Arial" w:hAnsi="Arial" w:cs="Arial"/>
          <w:b/>
          <w:sz w:val="24"/>
          <w:szCs w:val="24"/>
          <w:u w:val="single"/>
        </w:rPr>
      </w:pPr>
    </w:p>
    <w:p w:rsidR="00B634F1" w:rsidRDefault="00E1227C" w:rsidP="00FA2ED7">
      <w:pPr>
        <w:spacing w:after="0" w:line="360" w:lineRule="auto"/>
        <w:jc w:val="both"/>
        <w:rPr>
          <w:rFonts w:ascii="Arial" w:hAnsi="Arial" w:cs="Arial"/>
          <w:bCs/>
          <w:sz w:val="24"/>
          <w:szCs w:val="24"/>
          <w:lang w:val="es-ES"/>
        </w:rPr>
      </w:pPr>
      <w:r w:rsidRPr="00240EC4">
        <w:rPr>
          <w:rFonts w:ascii="Arial" w:hAnsi="Arial" w:cs="Arial"/>
          <w:b/>
          <w:sz w:val="24"/>
          <w:szCs w:val="24"/>
          <w:u w:val="single"/>
          <w:lang w:val="es-ES"/>
        </w:rPr>
        <w:t>A LA QUINTA CUESTIÓ</w:t>
      </w:r>
      <w:r w:rsidR="005C7EC0" w:rsidRPr="00240EC4">
        <w:rPr>
          <w:rFonts w:ascii="Arial" w:hAnsi="Arial" w:cs="Arial"/>
          <w:b/>
          <w:sz w:val="24"/>
          <w:szCs w:val="24"/>
          <w:u w:val="single"/>
          <w:lang w:val="es-ES"/>
        </w:rPr>
        <w:t xml:space="preserve">N, el Dr. </w:t>
      </w:r>
      <w:r w:rsidR="00B634F1" w:rsidRPr="00240EC4">
        <w:rPr>
          <w:rFonts w:ascii="Arial" w:hAnsi="Arial" w:cs="Arial"/>
          <w:b/>
          <w:sz w:val="24"/>
          <w:szCs w:val="24"/>
          <w:u w:val="single"/>
          <w:lang w:val="es-ES"/>
        </w:rPr>
        <w:t xml:space="preserve">CARLOS ALBERTO </w:t>
      </w:r>
      <w:r w:rsidR="005C7EC0" w:rsidRPr="00240EC4">
        <w:rPr>
          <w:rFonts w:ascii="Arial" w:hAnsi="Arial" w:cs="Arial"/>
          <w:b/>
          <w:sz w:val="24"/>
          <w:szCs w:val="24"/>
          <w:u w:val="single"/>
          <w:lang w:val="es-ES"/>
        </w:rPr>
        <w:t>COBO</w:t>
      </w:r>
      <w:r w:rsidR="00E908EB" w:rsidRPr="00240EC4">
        <w:rPr>
          <w:rFonts w:ascii="Arial" w:hAnsi="Arial" w:cs="Arial"/>
          <w:b/>
          <w:sz w:val="24"/>
          <w:szCs w:val="24"/>
          <w:u w:val="single"/>
          <w:lang w:val="es-ES"/>
        </w:rPr>
        <w:t>,</w:t>
      </w:r>
      <w:r w:rsidR="005C7EC0" w:rsidRPr="00240EC4">
        <w:rPr>
          <w:rFonts w:ascii="Arial" w:hAnsi="Arial" w:cs="Arial"/>
          <w:b/>
          <w:sz w:val="24"/>
          <w:szCs w:val="24"/>
          <w:u w:val="single"/>
          <w:lang w:val="es-ES"/>
        </w:rPr>
        <w:t xml:space="preserve"> dijo:</w:t>
      </w:r>
      <w:r w:rsidR="005C7EC0" w:rsidRPr="00240EC4">
        <w:rPr>
          <w:rFonts w:ascii="Arial" w:hAnsi="Arial" w:cs="Arial"/>
          <w:bCs/>
          <w:sz w:val="24"/>
          <w:szCs w:val="24"/>
          <w:lang w:val="es-ES"/>
        </w:rPr>
        <w:t xml:space="preserve"> Costas al vencido. AS</w:t>
      </w:r>
      <w:r w:rsidR="00E908EB" w:rsidRPr="00240EC4">
        <w:rPr>
          <w:rFonts w:ascii="Arial" w:hAnsi="Arial" w:cs="Arial"/>
          <w:bCs/>
          <w:sz w:val="24"/>
          <w:szCs w:val="24"/>
          <w:lang w:val="es-ES"/>
        </w:rPr>
        <w:t>Í</w:t>
      </w:r>
      <w:r w:rsidR="005C7EC0" w:rsidRPr="00240EC4">
        <w:rPr>
          <w:rFonts w:ascii="Arial" w:hAnsi="Arial" w:cs="Arial"/>
          <w:bCs/>
          <w:sz w:val="24"/>
          <w:szCs w:val="24"/>
          <w:lang w:val="es-ES"/>
        </w:rPr>
        <w:t xml:space="preserve"> LO VOTO.</w:t>
      </w:r>
    </w:p>
    <w:p w:rsidR="008676A8" w:rsidRDefault="008676A8" w:rsidP="008616AB">
      <w:pPr>
        <w:spacing w:after="0" w:line="360" w:lineRule="auto"/>
        <w:ind w:firstLine="1985"/>
        <w:jc w:val="both"/>
        <w:rPr>
          <w:rFonts w:ascii="Arial" w:eastAsia="Times New Roman" w:hAnsi="Arial" w:cs="Arial"/>
          <w:b/>
          <w:sz w:val="24"/>
          <w:szCs w:val="24"/>
        </w:rPr>
      </w:pPr>
      <w:r>
        <w:rPr>
          <w:rFonts w:ascii="Arial" w:eastAsia="Times New Roman" w:hAnsi="Arial" w:cs="Arial"/>
          <w:sz w:val="24"/>
          <w:szCs w:val="24"/>
        </w:rPr>
        <w:t>Las Señoras Ministros, Dra</w:t>
      </w:r>
      <w:r w:rsidRPr="00BC75B4">
        <w:rPr>
          <w:rFonts w:ascii="Arial" w:eastAsia="Times New Roman" w:hAnsi="Arial" w:cs="Arial"/>
          <w:sz w:val="24"/>
          <w:szCs w:val="24"/>
        </w:rPr>
        <w:t xml:space="preserve">s. </w:t>
      </w:r>
      <w:r>
        <w:rPr>
          <w:rFonts w:ascii="Arial" w:eastAsia="Times New Roman" w:hAnsi="Arial" w:cs="Arial"/>
          <w:sz w:val="24"/>
          <w:szCs w:val="24"/>
        </w:rPr>
        <w:t>MARTHA RAQUEL CORVALÁN y LILIA ANA NOVILLO</w:t>
      </w:r>
      <w:r w:rsidRPr="00BC75B4">
        <w:rPr>
          <w:rFonts w:ascii="Arial" w:eastAsia="Times New Roman" w:hAnsi="Arial" w:cs="Arial"/>
          <w:sz w:val="24"/>
          <w:szCs w:val="24"/>
        </w:rPr>
        <w:t xml:space="preserve">, comparten lo expresado por </w:t>
      </w:r>
      <w:r>
        <w:rPr>
          <w:rFonts w:ascii="Arial" w:eastAsia="Times New Roman" w:hAnsi="Arial" w:cs="Arial"/>
          <w:sz w:val="24"/>
          <w:szCs w:val="24"/>
        </w:rPr>
        <w:t>el Sr. Ministro</w:t>
      </w:r>
      <w:r w:rsidRPr="00BC75B4">
        <w:rPr>
          <w:rFonts w:ascii="Arial" w:eastAsia="Times New Roman" w:hAnsi="Arial" w:cs="Arial"/>
          <w:sz w:val="24"/>
          <w:szCs w:val="24"/>
        </w:rPr>
        <w:t>, Dr</w:t>
      </w:r>
      <w:r>
        <w:rPr>
          <w:rFonts w:ascii="Arial" w:eastAsia="Times New Roman" w:hAnsi="Arial" w:cs="Arial"/>
          <w:sz w:val="24"/>
          <w:szCs w:val="24"/>
        </w:rPr>
        <w:t>. CARLOS ALBERTO COBO</w:t>
      </w:r>
      <w:r w:rsidRPr="00BC75B4">
        <w:rPr>
          <w:rFonts w:ascii="Arial" w:eastAsia="Times New Roman" w:hAnsi="Arial" w:cs="Arial"/>
          <w:sz w:val="24"/>
          <w:szCs w:val="24"/>
        </w:rPr>
        <w:t xml:space="preserve"> y votan en igual sentido a esta </w:t>
      </w:r>
      <w:r>
        <w:rPr>
          <w:rFonts w:ascii="Arial" w:eastAsia="Times New Roman" w:hAnsi="Arial" w:cs="Arial"/>
          <w:b/>
          <w:bCs/>
          <w:sz w:val="24"/>
          <w:szCs w:val="24"/>
        </w:rPr>
        <w:t>QUINTA</w:t>
      </w:r>
      <w:r w:rsidRPr="00BC75B4">
        <w:rPr>
          <w:rFonts w:ascii="Arial" w:eastAsia="Times New Roman" w:hAnsi="Arial" w:cs="Arial"/>
          <w:b/>
          <w:sz w:val="24"/>
          <w:szCs w:val="24"/>
        </w:rPr>
        <w:t xml:space="preserve"> CUESTIÓN.</w:t>
      </w:r>
    </w:p>
    <w:p w:rsidR="008676A8" w:rsidRPr="008676A8" w:rsidRDefault="008676A8" w:rsidP="008616AB">
      <w:pPr>
        <w:spacing w:after="0" w:line="360" w:lineRule="auto"/>
        <w:ind w:firstLine="1985"/>
        <w:jc w:val="both"/>
        <w:rPr>
          <w:rFonts w:ascii="Arial" w:hAnsi="Arial" w:cs="Arial"/>
          <w:bCs/>
          <w:sz w:val="24"/>
          <w:szCs w:val="24"/>
        </w:rPr>
      </w:pPr>
    </w:p>
    <w:p w:rsidR="0044736C" w:rsidRPr="00240EC4" w:rsidRDefault="005C7EC0" w:rsidP="00FA2ED7">
      <w:pPr>
        <w:spacing w:after="0" w:line="360" w:lineRule="auto"/>
        <w:jc w:val="both"/>
        <w:rPr>
          <w:rFonts w:ascii="Arial" w:hAnsi="Arial" w:cs="Arial"/>
          <w:bCs/>
          <w:i/>
          <w:sz w:val="24"/>
          <w:szCs w:val="24"/>
        </w:rPr>
      </w:pPr>
      <w:r w:rsidRPr="00240EC4">
        <w:rPr>
          <w:rFonts w:ascii="Arial" w:hAnsi="Arial" w:cs="Arial"/>
          <w:b/>
          <w:bCs/>
          <w:sz w:val="24"/>
          <w:szCs w:val="24"/>
          <w:u w:val="single"/>
        </w:rPr>
        <w:t xml:space="preserve">A LA SEXTA CUESTIÓN, el </w:t>
      </w:r>
      <w:r w:rsidR="00B634F1" w:rsidRPr="00240EC4">
        <w:rPr>
          <w:rFonts w:ascii="Arial" w:hAnsi="Arial" w:cs="Arial"/>
          <w:b/>
          <w:bCs/>
          <w:sz w:val="24"/>
          <w:szCs w:val="24"/>
          <w:u w:val="single"/>
        </w:rPr>
        <w:t>Dr.</w:t>
      </w:r>
      <w:r w:rsidRPr="00240EC4">
        <w:rPr>
          <w:rFonts w:ascii="Arial" w:hAnsi="Arial" w:cs="Arial"/>
          <w:b/>
          <w:bCs/>
          <w:sz w:val="24"/>
          <w:szCs w:val="24"/>
          <w:u w:val="single"/>
        </w:rPr>
        <w:t xml:space="preserve"> CARLOS ALBERTO COBO</w:t>
      </w:r>
      <w:r w:rsidR="00E908EB" w:rsidRPr="00240EC4">
        <w:rPr>
          <w:rFonts w:ascii="Arial" w:hAnsi="Arial" w:cs="Arial"/>
          <w:b/>
          <w:bCs/>
          <w:sz w:val="24"/>
          <w:szCs w:val="24"/>
          <w:u w:val="single"/>
        </w:rPr>
        <w:t>,</w:t>
      </w:r>
      <w:r w:rsidRPr="00240EC4">
        <w:rPr>
          <w:rFonts w:ascii="Arial" w:hAnsi="Arial" w:cs="Arial"/>
          <w:b/>
          <w:bCs/>
          <w:sz w:val="24"/>
          <w:szCs w:val="24"/>
          <w:u w:val="single"/>
        </w:rPr>
        <w:t xml:space="preserve"> dijo:</w:t>
      </w:r>
      <w:r w:rsidR="000115E6" w:rsidRPr="000115E6">
        <w:rPr>
          <w:rFonts w:ascii="Arial" w:hAnsi="Arial" w:cs="Arial"/>
          <w:bCs/>
          <w:sz w:val="24"/>
          <w:szCs w:val="24"/>
        </w:rPr>
        <w:t xml:space="preserve"> 1) </w:t>
      </w:r>
      <w:r w:rsidR="001224F3" w:rsidRPr="00240EC4">
        <w:rPr>
          <w:rFonts w:ascii="Arial" w:hAnsi="Arial" w:cs="Arial"/>
          <w:sz w:val="24"/>
          <w:szCs w:val="24"/>
        </w:rPr>
        <w:t xml:space="preserve">Que en fecha </w:t>
      </w:r>
      <w:r w:rsidR="00A32068" w:rsidRPr="00240EC4">
        <w:rPr>
          <w:rFonts w:ascii="Arial" w:hAnsi="Arial" w:cs="Arial"/>
          <w:sz w:val="24"/>
          <w:szCs w:val="24"/>
        </w:rPr>
        <w:t>04/06/19</w:t>
      </w:r>
      <w:r w:rsidR="00E908EB" w:rsidRPr="00240EC4">
        <w:rPr>
          <w:rFonts w:ascii="Arial" w:hAnsi="Arial" w:cs="Arial"/>
          <w:sz w:val="24"/>
          <w:szCs w:val="24"/>
        </w:rPr>
        <w:t>,</w:t>
      </w:r>
      <w:r w:rsidR="000115E6">
        <w:rPr>
          <w:rFonts w:ascii="Arial" w:hAnsi="Arial" w:cs="Arial"/>
          <w:sz w:val="24"/>
          <w:szCs w:val="24"/>
        </w:rPr>
        <w:t xml:space="preserve"> </w:t>
      </w:r>
      <w:r w:rsidR="001224F3" w:rsidRPr="00240EC4">
        <w:rPr>
          <w:rFonts w:ascii="Arial" w:hAnsi="Arial" w:cs="Arial"/>
          <w:sz w:val="24"/>
          <w:szCs w:val="24"/>
        </w:rPr>
        <w:t xml:space="preserve">mediante </w:t>
      </w:r>
      <w:r w:rsidR="00A32068" w:rsidRPr="00240EC4">
        <w:rPr>
          <w:rFonts w:ascii="Arial" w:hAnsi="Arial" w:cs="Arial"/>
          <w:sz w:val="24"/>
          <w:szCs w:val="24"/>
        </w:rPr>
        <w:t>ESCEXT Nº 11765748</w:t>
      </w:r>
      <w:r w:rsidR="001224F3" w:rsidRPr="00240EC4">
        <w:rPr>
          <w:rFonts w:ascii="Arial" w:hAnsi="Arial" w:cs="Arial"/>
          <w:sz w:val="24"/>
          <w:szCs w:val="24"/>
        </w:rPr>
        <w:t xml:space="preserve">, la defensa técnica de </w:t>
      </w:r>
      <w:r w:rsidR="00A32068" w:rsidRPr="00240EC4">
        <w:rPr>
          <w:rFonts w:ascii="Arial" w:hAnsi="Arial" w:cs="Arial"/>
          <w:sz w:val="24"/>
          <w:szCs w:val="24"/>
        </w:rPr>
        <w:t xml:space="preserve">Elena Elizabeth </w:t>
      </w:r>
      <w:proofErr w:type="spellStart"/>
      <w:r w:rsidR="00A32068" w:rsidRPr="00240EC4">
        <w:rPr>
          <w:rFonts w:ascii="Arial" w:hAnsi="Arial" w:cs="Arial"/>
          <w:sz w:val="24"/>
          <w:szCs w:val="24"/>
        </w:rPr>
        <w:t>Becher</w:t>
      </w:r>
      <w:proofErr w:type="spellEnd"/>
      <w:r w:rsidR="00A32068" w:rsidRPr="00240EC4">
        <w:rPr>
          <w:rFonts w:ascii="Arial" w:hAnsi="Arial" w:cs="Arial"/>
          <w:sz w:val="24"/>
          <w:szCs w:val="24"/>
        </w:rPr>
        <w:t xml:space="preserve"> </w:t>
      </w:r>
      <w:r w:rsidR="001224F3" w:rsidRPr="00240EC4">
        <w:rPr>
          <w:rFonts w:ascii="Arial" w:hAnsi="Arial" w:cs="Arial"/>
          <w:sz w:val="24"/>
          <w:szCs w:val="24"/>
        </w:rPr>
        <w:t xml:space="preserve">interpone recurso de casación en contra del Auto Interlocutorio </w:t>
      </w:r>
      <w:r w:rsidR="0044736C" w:rsidRPr="00240EC4">
        <w:rPr>
          <w:rFonts w:ascii="Arial" w:hAnsi="Arial" w:cs="Arial"/>
          <w:bCs/>
          <w:sz w:val="24"/>
          <w:szCs w:val="24"/>
          <w:lang w:val="es-ES"/>
        </w:rPr>
        <w:t>Nº 116 (</w:t>
      </w:r>
      <w:r w:rsidR="00FA2ED7">
        <w:rPr>
          <w:rFonts w:ascii="Arial" w:hAnsi="Arial" w:cs="Arial"/>
          <w:bCs/>
          <w:sz w:val="24"/>
          <w:szCs w:val="24"/>
          <w:lang w:val="es-ES"/>
        </w:rPr>
        <w:t>a</w:t>
      </w:r>
      <w:r w:rsidR="0044736C" w:rsidRPr="00240EC4">
        <w:rPr>
          <w:rFonts w:ascii="Arial" w:hAnsi="Arial" w:cs="Arial"/>
          <w:bCs/>
          <w:sz w:val="24"/>
          <w:szCs w:val="24"/>
          <w:lang w:val="es-ES"/>
        </w:rPr>
        <w:t>ct</w:t>
      </w:r>
      <w:r w:rsidR="00E908EB" w:rsidRPr="00240EC4">
        <w:rPr>
          <w:rFonts w:ascii="Arial" w:hAnsi="Arial" w:cs="Arial"/>
          <w:bCs/>
          <w:sz w:val="24"/>
          <w:szCs w:val="24"/>
          <w:lang w:val="es-ES"/>
        </w:rPr>
        <w:t>uación</w:t>
      </w:r>
      <w:r w:rsidR="000115E6">
        <w:rPr>
          <w:rFonts w:ascii="Arial" w:hAnsi="Arial" w:cs="Arial"/>
          <w:bCs/>
          <w:sz w:val="24"/>
          <w:szCs w:val="24"/>
          <w:lang w:val="es-ES"/>
        </w:rPr>
        <w:t xml:space="preserve"> </w:t>
      </w:r>
      <w:r w:rsidR="0044736C" w:rsidRPr="00240EC4">
        <w:rPr>
          <w:rFonts w:ascii="Arial" w:hAnsi="Arial" w:cs="Arial"/>
          <w:bCs/>
          <w:sz w:val="24"/>
          <w:szCs w:val="24"/>
          <w:lang w:val="es-ES"/>
        </w:rPr>
        <w:t>Nº 11688035) dictado en fecha 27/05/19, por la Excma. Cámara del Crimen Nº 1 de la Segunda Circunscripción Judicial, que resolvió</w:t>
      </w:r>
      <w:r w:rsidR="00BC53F3">
        <w:rPr>
          <w:rFonts w:ascii="Arial" w:hAnsi="Arial" w:cs="Arial"/>
          <w:bCs/>
          <w:sz w:val="24"/>
          <w:szCs w:val="24"/>
          <w:lang w:val="es-ES"/>
        </w:rPr>
        <w:t>:</w:t>
      </w:r>
      <w:r w:rsidR="0044736C" w:rsidRPr="00240EC4">
        <w:rPr>
          <w:rFonts w:ascii="Arial" w:hAnsi="Arial" w:cs="Arial"/>
          <w:bCs/>
          <w:sz w:val="24"/>
          <w:szCs w:val="24"/>
        </w:rPr>
        <w:t>“</w:t>
      </w:r>
      <w:r w:rsidR="0044736C" w:rsidRPr="00240EC4">
        <w:rPr>
          <w:rFonts w:ascii="Arial" w:hAnsi="Arial" w:cs="Arial"/>
          <w:bCs/>
          <w:i/>
          <w:sz w:val="24"/>
          <w:szCs w:val="24"/>
        </w:rPr>
        <w:t xml:space="preserve">NO HACER LUGAR a los recursos de apelación interpuestos por la defensa de la imputada y del particular damnificado.-2- CONFIRMAR el Auto Interlocutorio Nº 266 de fecha 29/08/2018 (AD 9889487/18), por el que el Sr. Juez de Instrucción en lo Penal N° 1 de esta Ciudad, dispuso el procesamiento delictivo de la Sra. Elena Elizabeth Becher, como presunta autora del delito ABIGEATO CUÁDRUPLEMENTE AGRAVADO, previsto y penado por los arts. 167 ter, último párrafo y 167 </w:t>
      </w:r>
      <w:proofErr w:type="spellStart"/>
      <w:r w:rsidR="0044736C" w:rsidRPr="00240EC4">
        <w:rPr>
          <w:rFonts w:ascii="Arial" w:hAnsi="Arial" w:cs="Arial"/>
          <w:bCs/>
          <w:i/>
          <w:sz w:val="24"/>
          <w:szCs w:val="24"/>
        </w:rPr>
        <w:t>quater</w:t>
      </w:r>
      <w:proofErr w:type="spellEnd"/>
      <w:r w:rsidR="0044736C" w:rsidRPr="00240EC4">
        <w:rPr>
          <w:rFonts w:ascii="Arial" w:hAnsi="Arial" w:cs="Arial"/>
          <w:bCs/>
          <w:i/>
          <w:sz w:val="24"/>
          <w:szCs w:val="24"/>
        </w:rPr>
        <w:t xml:space="preserve">, inc. 2, 3 y 4 del C.P., y al mismo tiempo dictó la FALTA DE MÉRITO probatorio a favor de la misma por el delito de ESTAFA PROCESAL (art.172 del Código Penal)…” </w:t>
      </w:r>
    </w:p>
    <w:p w:rsidR="004960C9" w:rsidRPr="00240EC4" w:rsidRDefault="004960C9" w:rsidP="008616AB">
      <w:pPr>
        <w:spacing w:after="0" w:line="360" w:lineRule="auto"/>
        <w:ind w:firstLine="1985"/>
        <w:jc w:val="both"/>
        <w:rPr>
          <w:rFonts w:ascii="Arial" w:hAnsi="Arial" w:cs="Arial"/>
          <w:bCs/>
          <w:sz w:val="24"/>
          <w:szCs w:val="24"/>
        </w:rPr>
      </w:pPr>
      <w:r w:rsidRPr="00240EC4">
        <w:rPr>
          <w:rFonts w:ascii="Arial" w:hAnsi="Arial" w:cs="Arial"/>
          <w:bCs/>
          <w:sz w:val="24"/>
          <w:szCs w:val="24"/>
        </w:rPr>
        <w:t>El recurso es fundado en fecha 25/06/19</w:t>
      </w:r>
      <w:r w:rsidR="00095924">
        <w:rPr>
          <w:rFonts w:ascii="Arial" w:hAnsi="Arial" w:cs="Arial"/>
          <w:bCs/>
          <w:sz w:val="24"/>
          <w:szCs w:val="24"/>
        </w:rPr>
        <w:t>,</w:t>
      </w:r>
      <w:r w:rsidRPr="00240EC4">
        <w:rPr>
          <w:rFonts w:ascii="Arial" w:hAnsi="Arial" w:cs="Arial"/>
          <w:bCs/>
          <w:sz w:val="24"/>
          <w:szCs w:val="24"/>
        </w:rPr>
        <w:t xml:space="preserve"> por ESCEXT Nº 11921383. </w:t>
      </w:r>
    </w:p>
    <w:p w:rsidR="00C11DEF" w:rsidRPr="00240EC4" w:rsidRDefault="0056422D" w:rsidP="008616AB">
      <w:pPr>
        <w:spacing w:after="0" w:line="360" w:lineRule="auto"/>
        <w:ind w:firstLine="1985"/>
        <w:jc w:val="both"/>
        <w:rPr>
          <w:rFonts w:ascii="Arial" w:hAnsi="Arial" w:cs="Arial"/>
          <w:sz w:val="24"/>
          <w:szCs w:val="24"/>
        </w:rPr>
      </w:pPr>
      <w:r w:rsidRPr="00240EC4">
        <w:rPr>
          <w:rFonts w:ascii="Arial" w:hAnsi="Arial" w:cs="Arial"/>
          <w:sz w:val="24"/>
          <w:szCs w:val="24"/>
        </w:rPr>
        <w:lastRenderedPageBreak/>
        <w:t xml:space="preserve">Sostiene el recurrente </w:t>
      </w:r>
      <w:r w:rsidR="00C11DEF" w:rsidRPr="00240EC4">
        <w:rPr>
          <w:rFonts w:ascii="Arial" w:hAnsi="Arial" w:cs="Arial"/>
          <w:sz w:val="24"/>
          <w:szCs w:val="24"/>
        </w:rPr>
        <w:t xml:space="preserve">que los hechos </w:t>
      </w:r>
      <w:r w:rsidRPr="00240EC4">
        <w:rPr>
          <w:rFonts w:ascii="Arial" w:hAnsi="Arial" w:cs="Arial"/>
          <w:bCs/>
          <w:sz w:val="24"/>
          <w:szCs w:val="24"/>
        </w:rPr>
        <w:t xml:space="preserve">claramente deben estar tipificados en grado de tentativa, </w:t>
      </w:r>
      <w:r w:rsidR="00C11DEF" w:rsidRPr="00240EC4">
        <w:rPr>
          <w:rFonts w:ascii="Arial" w:hAnsi="Arial" w:cs="Arial"/>
          <w:bCs/>
          <w:sz w:val="24"/>
          <w:szCs w:val="24"/>
        </w:rPr>
        <w:t>ya que surge d</w:t>
      </w:r>
      <w:r w:rsidR="00C11DEF" w:rsidRPr="00240EC4">
        <w:rPr>
          <w:rFonts w:ascii="Arial" w:hAnsi="Arial" w:cs="Arial"/>
          <w:sz w:val="24"/>
          <w:szCs w:val="24"/>
        </w:rPr>
        <w:t>e las probanzas en autos, que ambos camiones que salieron de la estancia</w:t>
      </w:r>
      <w:r w:rsidR="00C11DEF" w:rsidRPr="00240EC4">
        <w:rPr>
          <w:rFonts w:ascii="Arial" w:hAnsi="Arial" w:cs="Arial"/>
          <w:b/>
          <w:bCs/>
          <w:sz w:val="24"/>
          <w:szCs w:val="24"/>
        </w:rPr>
        <w:t xml:space="preserve"> “</w:t>
      </w:r>
      <w:r w:rsidR="00C11DEF" w:rsidRPr="00240EC4">
        <w:rPr>
          <w:rFonts w:ascii="Arial" w:hAnsi="Arial" w:cs="Arial"/>
          <w:sz w:val="24"/>
          <w:szCs w:val="24"/>
        </w:rPr>
        <w:t xml:space="preserve">El Plateado”, desde el momento del pesaje en la estancia “DON ROBERTO”, siempreestuvieron en vistas del denunciante de autos Pascual </w:t>
      </w:r>
      <w:proofErr w:type="spellStart"/>
      <w:r w:rsidR="00C11DEF" w:rsidRPr="00240EC4">
        <w:rPr>
          <w:rFonts w:ascii="Arial" w:hAnsi="Arial" w:cs="Arial"/>
          <w:sz w:val="24"/>
          <w:szCs w:val="24"/>
        </w:rPr>
        <w:t>Dicarlantonio</w:t>
      </w:r>
      <w:proofErr w:type="spellEnd"/>
      <w:r w:rsidR="00C11DEF" w:rsidRPr="00240EC4">
        <w:rPr>
          <w:rFonts w:ascii="Arial" w:hAnsi="Arial" w:cs="Arial"/>
          <w:sz w:val="24"/>
          <w:szCs w:val="24"/>
        </w:rPr>
        <w:t>. Respecto del mismo</w:t>
      </w:r>
      <w:r w:rsidR="00C11DEF" w:rsidRPr="00240EC4">
        <w:rPr>
          <w:rFonts w:ascii="Arial" w:hAnsi="Arial" w:cs="Arial"/>
          <w:b/>
          <w:bCs/>
          <w:sz w:val="24"/>
          <w:szCs w:val="24"/>
        </w:rPr>
        <w:t xml:space="preserve">, </w:t>
      </w:r>
      <w:r w:rsidR="00C11DEF" w:rsidRPr="00240EC4">
        <w:rPr>
          <w:rFonts w:ascii="Arial" w:hAnsi="Arial" w:cs="Arial"/>
          <w:bCs/>
          <w:sz w:val="24"/>
          <w:szCs w:val="24"/>
        </w:rPr>
        <w:t>agrega que</w:t>
      </w:r>
      <w:r w:rsidR="00C11DEF" w:rsidRPr="00240EC4">
        <w:rPr>
          <w:rFonts w:ascii="Arial" w:hAnsi="Arial" w:cs="Arial"/>
          <w:sz w:val="24"/>
          <w:szCs w:val="24"/>
        </w:rPr>
        <w:t xml:space="preserve">hasta se presentó una escribana a los fines de constatar la hacienda en cuestión. </w:t>
      </w:r>
      <w:r w:rsidR="00F3734C" w:rsidRPr="00240EC4">
        <w:rPr>
          <w:rFonts w:ascii="Arial" w:hAnsi="Arial" w:cs="Arial"/>
          <w:sz w:val="24"/>
          <w:szCs w:val="24"/>
        </w:rPr>
        <w:t>Que e</w:t>
      </w:r>
      <w:r w:rsidR="00C11DEF" w:rsidRPr="00240EC4">
        <w:rPr>
          <w:rFonts w:ascii="Arial" w:hAnsi="Arial" w:cs="Arial"/>
          <w:sz w:val="24"/>
          <w:szCs w:val="24"/>
        </w:rPr>
        <w:t>stesimple hecho indica que no lleg</w:t>
      </w:r>
      <w:r w:rsidR="005B10D7">
        <w:rPr>
          <w:rFonts w:ascii="Arial" w:hAnsi="Arial" w:cs="Arial"/>
          <w:sz w:val="24"/>
          <w:szCs w:val="24"/>
        </w:rPr>
        <w:t>ó</w:t>
      </w:r>
      <w:r w:rsidR="00C11DEF" w:rsidRPr="00240EC4">
        <w:rPr>
          <w:rFonts w:ascii="Arial" w:hAnsi="Arial" w:cs="Arial"/>
          <w:sz w:val="24"/>
          <w:szCs w:val="24"/>
        </w:rPr>
        <w:t xml:space="preserve"> a consumarse el delito aquí investigado, no habiendosalido los camiones que transportaban la hacienda de la esfera de custodia deldenunciante.</w:t>
      </w:r>
    </w:p>
    <w:p w:rsidR="00F3734C" w:rsidRPr="00240EC4" w:rsidRDefault="00F3734C" w:rsidP="008616AB">
      <w:pPr>
        <w:spacing w:after="0" w:line="360" w:lineRule="auto"/>
        <w:ind w:firstLine="1985"/>
        <w:jc w:val="both"/>
        <w:rPr>
          <w:rFonts w:ascii="Arial" w:hAnsi="Arial" w:cs="Arial"/>
          <w:sz w:val="24"/>
          <w:szCs w:val="24"/>
        </w:rPr>
      </w:pPr>
      <w:r w:rsidRPr="00240EC4">
        <w:rPr>
          <w:rFonts w:ascii="Arial" w:hAnsi="Arial" w:cs="Arial"/>
          <w:sz w:val="24"/>
          <w:szCs w:val="24"/>
        </w:rPr>
        <w:t>Manifiesta que por ello corresponde la aplicación de las provisiones contenidas en el Art. 42 del Cod. Penal. Es decir, era imposible ocultar o aprovechar el producto de la operación de venta frustrada por la inmediatez de la actuación, y por lo tanto los hechos deben ser calificados en grado de connato.</w:t>
      </w:r>
    </w:p>
    <w:p w:rsidR="00F3734C" w:rsidRPr="00240EC4" w:rsidRDefault="00F3734C" w:rsidP="008616AB">
      <w:pPr>
        <w:spacing w:after="0" w:line="360" w:lineRule="auto"/>
        <w:ind w:firstLine="1985"/>
        <w:jc w:val="both"/>
        <w:rPr>
          <w:rFonts w:ascii="Arial" w:hAnsi="Arial" w:cs="Arial"/>
          <w:sz w:val="24"/>
          <w:szCs w:val="24"/>
        </w:rPr>
      </w:pPr>
      <w:r w:rsidRPr="00240EC4">
        <w:rPr>
          <w:rFonts w:ascii="Arial" w:hAnsi="Arial" w:cs="Arial"/>
          <w:sz w:val="24"/>
          <w:szCs w:val="24"/>
        </w:rPr>
        <w:t>Destaca qu</w:t>
      </w:r>
      <w:r w:rsidR="003C151B" w:rsidRPr="00240EC4">
        <w:rPr>
          <w:rFonts w:ascii="Arial" w:hAnsi="Arial" w:cs="Arial"/>
          <w:sz w:val="24"/>
          <w:szCs w:val="24"/>
        </w:rPr>
        <w:t xml:space="preserve">e ha existido una vulneración al </w:t>
      </w:r>
      <w:r w:rsidRPr="00240EC4">
        <w:rPr>
          <w:rFonts w:ascii="Arial" w:hAnsi="Arial" w:cs="Arial"/>
          <w:sz w:val="24"/>
          <w:szCs w:val="24"/>
        </w:rPr>
        <w:t xml:space="preserve">estado de inocencia, ya que el tribunal ha fallado en contravención con las constancias de autos, realizado un análisis arbitrario, ilógico e inequitativo de la prueba aportada, tomando </w:t>
      </w:r>
      <w:r w:rsidR="003C151B" w:rsidRPr="00240EC4">
        <w:rPr>
          <w:rFonts w:ascii="Arial" w:hAnsi="Arial" w:cs="Arial"/>
          <w:sz w:val="24"/>
          <w:szCs w:val="24"/>
        </w:rPr>
        <w:t xml:space="preserve">indicios contradictorios </w:t>
      </w:r>
      <w:r w:rsidRPr="00240EC4">
        <w:rPr>
          <w:rFonts w:ascii="Arial" w:hAnsi="Arial" w:cs="Arial"/>
          <w:sz w:val="24"/>
          <w:szCs w:val="24"/>
        </w:rPr>
        <w:t>y modificando su sentido y alcance probatorio, prescindiendo, sin razón alguna, de elementos importantes, que hacen al correcto encuadre en grado de tentativa</w:t>
      </w:r>
    </w:p>
    <w:p w:rsidR="005B4DFA" w:rsidRPr="00240EC4" w:rsidRDefault="001224F3" w:rsidP="008616AB">
      <w:pPr>
        <w:spacing w:after="0" w:line="360" w:lineRule="auto"/>
        <w:ind w:firstLine="1985"/>
        <w:jc w:val="both"/>
        <w:rPr>
          <w:rFonts w:ascii="Arial" w:hAnsi="Arial" w:cs="Arial"/>
          <w:sz w:val="24"/>
          <w:szCs w:val="24"/>
        </w:rPr>
      </w:pPr>
      <w:r w:rsidRPr="00240EC4">
        <w:rPr>
          <w:rFonts w:ascii="Arial" w:hAnsi="Arial" w:cs="Arial"/>
          <w:sz w:val="24"/>
          <w:szCs w:val="24"/>
        </w:rPr>
        <w:t xml:space="preserve">2) Corrido el traslado de ley, el Fiscal de Cámara contesta en fecha </w:t>
      </w:r>
      <w:r w:rsidR="005B4DFA" w:rsidRPr="00240EC4">
        <w:rPr>
          <w:rFonts w:ascii="Arial" w:hAnsi="Arial" w:cs="Arial"/>
          <w:sz w:val="24"/>
          <w:szCs w:val="24"/>
        </w:rPr>
        <w:t>22/08/19</w:t>
      </w:r>
      <w:r w:rsidR="007D60E0" w:rsidRPr="00240EC4">
        <w:rPr>
          <w:rFonts w:ascii="Arial" w:hAnsi="Arial" w:cs="Arial"/>
          <w:sz w:val="24"/>
          <w:szCs w:val="24"/>
        </w:rPr>
        <w:t>,</w:t>
      </w:r>
      <w:r w:rsidRPr="00240EC4">
        <w:rPr>
          <w:rFonts w:ascii="Arial" w:hAnsi="Arial" w:cs="Arial"/>
          <w:sz w:val="24"/>
          <w:szCs w:val="24"/>
        </w:rPr>
        <w:t xml:space="preserve"> mediante </w:t>
      </w:r>
      <w:r w:rsidR="007D60E0" w:rsidRPr="00240EC4">
        <w:rPr>
          <w:rFonts w:ascii="Arial" w:hAnsi="Arial" w:cs="Arial"/>
          <w:sz w:val="24"/>
          <w:szCs w:val="24"/>
        </w:rPr>
        <w:t>actuación</w:t>
      </w:r>
      <w:r w:rsidR="000115E6">
        <w:rPr>
          <w:rFonts w:ascii="Arial" w:hAnsi="Arial" w:cs="Arial"/>
          <w:sz w:val="24"/>
          <w:szCs w:val="24"/>
        </w:rPr>
        <w:t xml:space="preserve"> </w:t>
      </w:r>
      <w:r w:rsidR="005B4DFA" w:rsidRPr="00240EC4">
        <w:rPr>
          <w:rFonts w:ascii="Arial" w:hAnsi="Arial" w:cs="Arial"/>
          <w:sz w:val="24"/>
          <w:szCs w:val="24"/>
        </w:rPr>
        <w:t>Nº 12301661</w:t>
      </w:r>
      <w:r w:rsidRPr="00240EC4">
        <w:rPr>
          <w:rFonts w:ascii="Arial" w:hAnsi="Arial" w:cs="Arial"/>
          <w:sz w:val="24"/>
          <w:szCs w:val="24"/>
        </w:rPr>
        <w:t xml:space="preserve">, </w:t>
      </w:r>
      <w:r w:rsidR="005C65FD" w:rsidRPr="00240EC4">
        <w:rPr>
          <w:rFonts w:ascii="Arial" w:hAnsi="Arial" w:cs="Arial"/>
          <w:sz w:val="24"/>
          <w:szCs w:val="24"/>
        </w:rPr>
        <w:t xml:space="preserve">y </w:t>
      </w:r>
      <w:r w:rsidRPr="00240EC4">
        <w:rPr>
          <w:rFonts w:ascii="Arial" w:hAnsi="Arial" w:cs="Arial"/>
          <w:sz w:val="24"/>
          <w:szCs w:val="24"/>
        </w:rPr>
        <w:t xml:space="preserve">opina que </w:t>
      </w:r>
      <w:r w:rsidR="005B4DFA" w:rsidRPr="00240EC4">
        <w:rPr>
          <w:rFonts w:ascii="Arial" w:hAnsi="Arial" w:cs="Arial"/>
          <w:sz w:val="24"/>
          <w:szCs w:val="24"/>
        </w:rPr>
        <w:t xml:space="preserve">el conocimiento del </w:t>
      </w:r>
      <w:r w:rsidR="00002E21">
        <w:rPr>
          <w:rFonts w:ascii="Arial" w:hAnsi="Arial" w:cs="Arial"/>
          <w:sz w:val="24"/>
          <w:szCs w:val="24"/>
        </w:rPr>
        <w:t>r</w:t>
      </w:r>
      <w:r w:rsidR="005B4DFA" w:rsidRPr="00240EC4">
        <w:rPr>
          <w:rFonts w:ascii="Arial" w:hAnsi="Arial" w:cs="Arial"/>
          <w:sz w:val="24"/>
          <w:szCs w:val="24"/>
        </w:rPr>
        <w:t xml:space="preserve">ecurso de </w:t>
      </w:r>
      <w:r w:rsidR="00002E21">
        <w:rPr>
          <w:rFonts w:ascii="Arial" w:hAnsi="Arial" w:cs="Arial"/>
          <w:sz w:val="24"/>
          <w:szCs w:val="24"/>
        </w:rPr>
        <w:t>c</w:t>
      </w:r>
      <w:r w:rsidR="005B4DFA" w:rsidRPr="00240EC4">
        <w:rPr>
          <w:rFonts w:ascii="Arial" w:hAnsi="Arial" w:cs="Arial"/>
          <w:sz w:val="24"/>
          <w:szCs w:val="24"/>
        </w:rPr>
        <w:t>asación compete exclusivamente al Excmo. Superior Tribunal de Justicia. Desde esta perspectiva, y por imperio de dicha normativa, el ámbito jurisdiccional queda garantizado a la vez, por la intervención en esa instancia, del Procurador General de la Provincia.</w:t>
      </w:r>
    </w:p>
    <w:p w:rsidR="001224F3" w:rsidRPr="00240EC4" w:rsidRDefault="001224F3" w:rsidP="008616AB">
      <w:pPr>
        <w:spacing w:after="0" w:line="360" w:lineRule="auto"/>
        <w:ind w:firstLine="1985"/>
        <w:jc w:val="both"/>
        <w:rPr>
          <w:rFonts w:ascii="Arial" w:hAnsi="Arial" w:cs="Arial"/>
          <w:bCs/>
          <w:sz w:val="24"/>
          <w:szCs w:val="24"/>
          <w:lang w:val="es-ES"/>
        </w:rPr>
      </w:pPr>
      <w:r w:rsidRPr="00240EC4">
        <w:rPr>
          <w:rFonts w:ascii="Arial" w:hAnsi="Arial" w:cs="Arial"/>
          <w:sz w:val="24"/>
          <w:szCs w:val="24"/>
        </w:rPr>
        <w:t xml:space="preserve">3) Que en fecha </w:t>
      </w:r>
      <w:r w:rsidR="005B4DFA" w:rsidRPr="00240EC4">
        <w:rPr>
          <w:rFonts w:ascii="Arial" w:hAnsi="Arial" w:cs="Arial"/>
          <w:bCs/>
          <w:sz w:val="24"/>
          <w:szCs w:val="24"/>
          <w:lang w:val="es-ES"/>
        </w:rPr>
        <w:t>01/10/19 contesta vista</w:t>
      </w:r>
      <w:r w:rsidR="00941A92">
        <w:rPr>
          <w:rFonts w:ascii="Arial" w:hAnsi="Arial" w:cs="Arial"/>
          <w:bCs/>
          <w:sz w:val="24"/>
          <w:szCs w:val="24"/>
          <w:lang w:val="es-ES"/>
        </w:rPr>
        <w:t xml:space="preserve"> el </w:t>
      </w:r>
      <w:r w:rsidR="00941A92" w:rsidRPr="00B711E9">
        <w:rPr>
          <w:rFonts w:ascii="Arial" w:hAnsi="Arial" w:cs="Arial"/>
          <w:bCs/>
          <w:sz w:val="24"/>
          <w:szCs w:val="24"/>
          <w:lang w:val="es-ES"/>
        </w:rPr>
        <w:t>Procurador General</w:t>
      </w:r>
      <w:r w:rsidR="003B164C" w:rsidRPr="00B711E9">
        <w:rPr>
          <w:rFonts w:ascii="Arial" w:hAnsi="Arial" w:cs="Arial"/>
          <w:bCs/>
          <w:sz w:val="24"/>
          <w:szCs w:val="24"/>
          <w:lang w:val="es-ES"/>
        </w:rPr>
        <w:t>,</w:t>
      </w:r>
      <w:r w:rsidR="005B4DFA" w:rsidRPr="00B711E9">
        <w:rPr>
          <w:rFonts w:ascii="Arial" w:hAnsi="Arial" w:cs="Arial"/>
          <w:bCs/>
          <w:sz w:val="24"/>
          <w:szCs w:val="24"/>
          <w:lang w:val="es-ES"/>
        </w:rPr>
        <w:t xml:space="preserve"> mediante </w:t>
      </w:r>
      <w:r w:rsidR="003B164C" w:rsidRPr="00B711E9">
        <w:rPr>
          <w:rFonts w:ascii="Arial" w:hAnsi="Arial" w:cs="Arial"/>
          <w:bCs/>
          <w:sz w:val="24"/>
          <w:szCs w:val="24"/>
          <w:lang w:val="es-ES"/>
        </w:rPr>
        <w:t>a</w:t>
      </w:r>
      <w:r w:rsidR="005B4DFA" w:rsidRPr="00B711E9">
        <w:rPr>
          <w:rFonts w:ascii="Arial" w:hAnsi="Arial" w:cs="Arial"/>
          <w:bCs/>
          <w:sz w:val="24"/>
          <w:szCs w:val="24"/>
          <w:lang w:val="es-ES"/>
        </w:rPr>
        <w:t>ctuación N° 12622245</w:t>
      </w:r>
      <w:r w:rsidR="003B164C" w:rsidRPr="00B711E9">
        <w:rPr>
          <w:rFonts w:ascii="Arial" w:hAnsi="Arial" w:cs="Arial"/>
          <w:bCs/>
          <w:sz w:val="24"/>
          <w:szCs w:val="24"/>
          <w:lang w:val="es-ES"/>
        </w:rPr>
        <w:t>,</w:t>
      </w:r>
      <w:r w:rsidR="000115E6">
        <w:rPr>
          <w:rFonts w:ascii="Arial" w:hAnsi="Arial" w:cs="Arial"/>
          <w:bCs/>
          <w:sz w:val="24"/>
          <w:szCs w:val="24"/>
          <w:lang w:val="es-ES"/>
        </w:rPr>
        <w:t xml:space="preserve"> </w:t>
      </w:r>
      <w:r w:rsidRPr="00B711E9">
        <w:rPr>
          <w:rFonts w:ascii="Arial" w:hAnsi="Arial" w:cs="Arial"/>
          <w:sz w:val="24"/>
          <w:szCs w:val="24"/>
        </w:rPr>
        <w:t>quien considera que el r</w:t>
      </w:r>
      <w:r w:rsidRPr="00240EC4">
        <w:rPr>
          <w:rFonts w:ascii="Arial" w:hAnsi="Arial" w:cs="Arial"/>
          <w:sz w:val="24"/>
          <w:szCs w:val="24"/>
        </w:rPr>
        <w:t>ecurso de casación es improcedente por no estar dirigido contra sentencia definitiva</w:t>
      </w:r>
      <w:r w:rsidR="005B4DFA" w:rsidRPr="00240EC4">
        <w:rPr>
          <w:rFonts w:ascii="Arial" w:hAnsi="Arial" w:cs="Arial"/>
          <w:sz w:val="24"/>
          <w:szCs w:val="24"/>
        </w:rPr>
        <w:t xml:space="preserve"> o equiparable a tal</w:t>
      </w:r>
      <w:r w:rsidRPr="00240EC4">
        <w:rPr>
          <w:rFonts w:ascii="Arial" w:hAnsi="Arial" w:cs="Arial"/>
          <w:sz w:val="24"/>
          <w:szCs w:val="24"/>
        </w:rPr>
        <w:t>, lo cual constituye</w:t>
      </w:r>
      <w:r w:rsidR="005B4DFA" w:rsidRPr="00240EC4">
        <w:rPr>
          <w:rFonts w:ascii="Arial" w:hAnsi="Arial" w:cs="Arial"/>
          <w:sz w:val="24"/>
          <w:szCs w:val="24"/>
        </w:rPr>
        <w:t xml:space="preserve"> un obstáculo insalvable para su admisibilidad</w:t>
      </w:r>
      <w:r w:rsidRPr="00240EC4">
        <w:rPr>
          <w:rFonts w:ascii="Arial" w:hAnsi="Arial" w:cs="Arial"/>
          <w:sz w:val="24"/>
          <w:szCs w:val="24"/>
        </w:rPr>
        <w:t xml:space="preserve">, por lo que debe rechazarse. </w:t>
      </w:r>
    </w:p>
    <w:p w:rsidR="001224F3" w:rsidRPr="00240EC4" w:rsidRDefault="001224F3" w:rsidP="008616AB">
      <w:pPr>
        <w:spacing w:after="0" w:line="360" w:lineRule="auto"/>
        <w:ind w:firstLine="1985"/>
        <w:jc w:val="both"/>
        <w:rPr>
          <w:rFonts w:ascii="Arial" w:hAnsi="Arial" w:cs="Arial"/>
          <w:sz w:val="24"/>
          <w:szCs w:val="24"/>
        </w:rPr>
      </w:pPr>
      <w:r w:rsidRPr="00240EC4">
        <w:rPr>
          <w:rFonts w:ascii="Arial" w:hAnsi="Arial" w:cs="Arial"/>
          <w:sz w:val="24"/>
          <w:szCs w:val="24"/>
        </w:rPr>
        <w:lastRenderedPageBreak/>
        <w:t xml:space="preserve">4) Que, </w:t>
      </w:r>
      <w:r w:rsidR="00B01212" w:rsidRPr="00240EC4">
        <w:rPr>
          <w:rFonts w:ascii="Arial" w:hAnsi="Arial" w:cs="Arial"/>
          <w:sz w:val="24"/>
          <w:szCs w:val="24"/>
        </w:rPr>
        <w:t>de acuerdo con el</w:t>
      </w:r>
      <w:r w:rsidRPr="00240EC4">
        <w:rPr>
          <w:rFonts w:ascii="Arial" w:hAnsi="Arial" w:cs="Arial"/>
          <w:sz w:val="24"/>
          <w:szCs w:val="24"/>
        </w:rPr>
        <w:t xml:space="preserve"> orden de los cuestionamientos del epígrafe, corresponde tratar en primer lugar la procedencia formal del recurso intentado, con el objeto de determinar si se ha dado cumplimiento a los requisitos exigidos por la ley procesal vigente, en punto a la admisibilidad del mismo.</w:t>
      </w:r>
    </w:p>
    <w:p w:rsidR="001224F3" w:rsidRPr="00240EC4" w:rsidRDefault="001224F3" w:rsidP="008616AB">
      <w:pPr>
        <w:spacing w:after="0" w:line="360" w:lineRule="auto"/>
        <w:ind w:firstLine="1985"/>
        <w:jc w:val="both"/>
        <w:rPr>
          <w:rFonts w:ascii="Arial" w:hAnsi="Arial" w:cs="Arial"/>
          <w:sz w:val="24"/>
          <w:szCs w:val="24"/>
        </w:rPr>
      </w:pPr>
      <w:r w:rsidRPr="00240EC4">
        <w:rPr>
          <w:rFonts w:ascii="Arial" w:hAnsi="Arial" w:cs="Arial"/>
          <w:sz w:val="24"/>
          <w:szCs w:val="24"/>
        </w:rPr>
        <w:t xml:space="preserve">En relación a ello, del estudio de las constancias de la causa se observa que </w:t>
      </w:r>
      <w:r w:rsidR="00C27197" w:rsidRPr="00240EC4">
        <w:rPr>
          <w:rFonts w:ascii="Arial" w:hAnsi="Arial" w:cs="Arial"/>
          <w:sz w:val="24"/>
          <w:szCs w:val="24"/>
        </w:rPr>
        <w:t>el Auto Interlocutorio Nº</w:t>
      </w:r>
      <w:r w:rsidR="00C27197" w:rsidRPr="00240EC4">
        <w:rPr>
          <w:rFonts w:ascii="Arial" w:hAnsi="Arial" w:cs="Arial"/>
          <w:bCs/>
          <w:sz w:val="24"/>
          <w:szCs w:val="24"/>
          <w:lang w:val="es-ES"/>
        </w:rPr>
        <w:t>116 (Act</w:t>
      </w:r>
      <w:r w:rsidR="003B164C" w:rsidRPr="00240EC4">
        <w:rPr>
          <w:rFonts w:ascii="Arial" w:hAnsi="Arial" w:cs="Arial"/>
          <w:bCs/>
          <w:sz w:val="24"/>
          <w:szCs w:val="24"/>
          <w:lang w:val="es-ES"/>
        </w:rPr>
        <w:t>uación</w:t>
      </w:r>
      <w:r w:rsidR="000115E6">
        <w:rPr>
          <w:rFonts w:ascii="Arial" w:hAnsi="Arial" w:cs="Arial"/>
          <w:bCs/>
          <w:sz w:val="24"/>
          <w:szCs w:val="24"/>
          <w:lang w:val="es-ES"/>
        </w:rPr>
        <w:t xml:space="preserve"> </w:t>
      </w:r>
      <w:r w:rsidR="00C27197" w:rsidRPr="00240EC4">
        <w:rPr>
          <w:rFonts w:ascii="Arial" w:hAnsi="Arial" w:cs="Arial"/>
          <w:bCs/>
          <w:sz w:val="24"/>
          <w:szCs w:val="24"/>
          <w:lang w:val="es-ES"/>
        </w:rPr>
        <w:t xml:space="preserve">Nº 11688035) de fecha 27/05/19, </w:t>
      </w:r>
      <w:r w:rsidR="00C27197" w:rsidRPr="00240EC4">
        <w:rPr>
          <w:rFonts w:ascii="Arial" w:hAnsi="Arial" w:cs="Arial"/>
          <w:sz w:val="24"/>
          <w:szCs w:val="24"/>
        </w:rPr>
        <w:t>fue notificado</w:t>
      </w:r>
      <w:r w:rsidRPr="00240EC4">
        <w:rPr>
          <w:rFonts w:ascii="Arial" w:hAnsi="Arial" w:cs="Arial"/>
          <w:sz w:val="24"/>
          <w:szCs w:val="24"/>
        </w:rPr>
        <w:t xml:space="preserve"> al recurrente en fecha </w:t>
      </w:r>
      <w:r w:rsidR="00C27197" w:rsidRPr="00240EC4">
        <w:rPr>
          <w:rFonts w:ascii="Arial" w:hAnsi="Arial" w:cs="Arial"/>
          <w:sz w:val="24"/>
          <w:szCs w:val="24"/>
        </w:rPr>
        <w:t xml:space="preserve">28/05/19 </w:t>
      </w:r>
      <w:r w:rsidRPr="00240EC4">
        <w:rPr>
          <w:rFonts w:ascii="Arial" w:hAnsi="Arial" w:cs="Arial"/>
          <w:sz w:val="24"/>
          <w:szCs w:val="24"/>
        </w:rPr>
        <w:t xml:space="preserve">(ver comprobante de notificación en actuación N° </w:t>
      </w:r>
      <w:r w:rsidR="00C27197" w:rsidRPr="00240EC4">
        <w:rPr>
          <w:rFonts w:ascii="Arial" w:hAnsi="Arial" w:cs="Arial"/>
          <w:sz w:val="24"/>
          <w:szCs w:val="24"/>
        </w:rPr>
        <w:t xml:space="preserve">11703148), </w:t>
      </w:r>
      <w:r w:rsidRPr="00240EC4">
        <w:rPr>
          <w:rFonts w:ascii="Arial" w:hAnsi="Arial" w:cs="Arial"/>
          <w:sz w:val="24"/>
          <w:szCs w:val="24"/>
        </w:rPr>
        <w:t xml:space="preserve">y el recurso fue interpuesto en fecha </w:t>
      </w:r>
      <w:r w:rsidR="00C27197" w:rsidRPr="00240EC4">
        <w:rPr>
          <w:rFonts w:ascii="Arial" w:hAnsi="Arial" w:cs="Arial"/>
          <w:sz w:val="24"/>
          <w:szCs w:val="24"/>
        </w:rPr>
        <w:t xml:space="preserve">04/06/19 </w:t>
      </w:r>
      <w:r w:rsidRPr="00240EC4">
        <w:rPr>
          <w:rFonts w:ascii="Arial" w:hAnsi="Arial" w:cs="Arial"/>
          <w:sz w:val="24"/>
          <w:szCs w:val="24"/>
        </w:rPr>
        <w:t>y posteriormente fundado en fecha</w:t>
      </w:r>
      <w:r w:rsidR="00C27197" w:rsidRPr="00240EC4">
        <w:rPr>
          <w:rFonts w:ascii="Arial" w:hAnsi="Arial" w:cs="Arial"/>
          <w:sz w:val="24"/>
          <w:szCs w:val="24"/>
        </w:rPr>
        <w:t xml:space="preserve"> 25/06/19</w:t>
      </w:r>
      <w:r w:rsidRPr="00240EC4">
        <w:rPr>
          <w:rFonts w:ascii="Arial" w:hAnsi="Arial" w:cs="Arial"/>
          <w:sz w:val="24"/>
          <w:szCs w:val="24"/>
        </w:rPr>
        <w:t xml:space="preserve">, dentro del plazo que prescribe el art. 430 del </w:t>
      </w:r>
      <w:proofErr w:type="spellStart"/>
      <w:r w:rsidRPr="00240EC4">
        <w:rPr>
          <w:rFonts w:ascii="Arial" w:hAnsi="Arial" w:cs="Arial"/>
          <w:sz w:val="24"/>
          <w:szCs w:val="24"/>
        </w:rPr>
        <w:t>C.P.Crim</w:t>
      </w:r>
      <w:proofErr w:type="spellEnd"/>
      <w:r w:rsidRPr="00240EC4">
        <w:rPr>
          <w:rFonts w:ascii="Arial" w:hAnsi="Arial" w:cs="Arial"/>
          <w:sz w:val="24"/>
          <w:szCs w:val="24"/>
        </w:rPr>
        <w:t xml:space="preserve">. </w:t>
      </w:r>
    </w:p>
    <w:p w:rsidR="001224F3" w:rsidRPr="00240EC4" w:rsidRDefault="001224F3" w:rsidP="008616AB">
      <w:pPr>
        <w:spacing w:after="0" w:line="360" w:lineRule="auto"/>
        <w:ind w:firstLine="1985"/>
        <w:jc w:val="both"/>
        <w:rPr>
          <w:rFonts w:ascii="Arial" w:hAnsi="Arial" w:cs="Arial"/>
          <w:sz w:val="24"/>
          <w:szCs w:val="24"/>
        </w:rPr>
      </w:pPr>
      <w:r w:rsidRPr="00240EC4">
        <w:rPr>
          <w:rFonts w:ascii="Arial" w:hAnsi="Arial" w:cs="Arial"/>
          <w:sz w:val="24"/>
          <w:szCs w:val="24"/>
        </w:rPr>
        <w:t xml:space="preserve">Que, de otra parte, el recurrente se encuentra exento del pago del depósito a tenor de lo establecido en el art. 431 del </w:t>
      </w:r>
      <w:proofErr w:type="spellStart"/>
      <w:r w:rsidRPr="00240EC4">
        <w:rPr>
          <w:rFonts w:ascii="Arial" w:hAnsi="Arial" w:cs="Arial"/>
          <w:sz w:val="24"/>
          <w:szCs w:val="24"/>
        </w:rPr>
        <w:t>C.P.Crim</w:t>
      </w:r>
      <w:proofErr w:type="spellEnd"/>
      <w:r w:rsidRPr="00240EC4">
        <w:rPr>
          <w:rFonts w:ascii="Arial" w:hAnsi="Arial" w:cs="Arial"/>
          <w:sz w:val="24"/>
          <w:szCs w:val="24"/>
        </w:rPr>
        <w:t xml:space="preserve">. </w:t>
      </w:r>
    </w:p>
    <w:p w:rsidR="001224F3" w:rsidRPr="00240EC4" w:rsidRDefault="001224F3" w:rsidP="008616AB">
      <w:pPr>
        <w:spacing w:after="0" w:line="360" w:lineRule="auto"/>
        <w:ind w:firstLine="1985"/>
        <w:jc w:val="both"/>
        <w:rPr>
          <w:rFonts w:ascii="Arial" w:hAnsi="Arial" w:cs="Arial"/>
          <w:i/>
          <w:sz w:val="24"/>
          <w:szCs w:val="24"/>
        </w:rPr>
      </w:pPr>
      <w:r w:rsidRPr="00240EC4">
        <w:rPr>
          <w:rFonts w:ascii="Arial" w:hAnsi="Arial" w:cs="Arial"/>
          <w:sz w:val="24"/>
          <w:szCs w:val="24"/>
        </w:rPr>
        <w:t xml:space="preserve">Sin embargo, coincido con lo dictaminado por el Procurador General, por cuanto se advierte que no se cumple con la exigencia prevista en el art. 426 del </w:t>
      </w:r>
      <w:proofErr w:type="spellStart"/>
      <w:r w:rsidRPr="00240EC4">
        <w:rPr>
          <w:rFonts w:ascii="Arial" w:hAnsi="Arial" w:cs="Arial"/>
          <w:sz w:val="24"/>
          <w:szCs w:val="24"/>
        </w:rPr>
        <w:t>C.P.Crim</w:t>
      </w:r>
      <w:proofErr w:type="spellEnd"/>
      <w:r w:rsidRPr="00240EC4">
        <w:rPr>
          <w:rFonts w:ascii="Arial" w:hAnsi="Arial" w:cs="Arial"/>
          <w:sz w:val="24"/>
          <w:szCs w:val="24"/>
        </w:rPr>
        <w:t xml:space="preserve">., que establece como requisito insoslayable de procedencia de la vía de excepción intentada, que el recurso se dirija: </w:t>
      </w:r>
      <w:r w:rsidR="00934FE9">
        <w:rPr>
          <w:rFonts w:ascii="Arial" w:hAnsi="Arial" w:cs="Arial"/>
          <w:sz w:val="24"/>
          <w:szCs w:val="24"/>
        </w:rPr>
        <w:t>“</w:t>
      </w:r>
      <w:r w:rsidRPr="00240EC4">
        <w:rPr>
          <w:rFonts w:ascii="Arial" w:hAnsi="Arial" w:cs="Arial"/>
          <w:sz w:val="24"/>
          <w:szCs w:val="24"/>
        </w:rPr>
        <w:t>…</w:t>
      </w:r>
      <w:r w:rsidRPr="00240EC4">
        <w:rPr>
          <w:rFonts w:ascii="Arial" w:hAnsi="Arial" w:cs="Arial"/>
          <w:i/>
          <w:sz w:val="24"/>
          <w:szCs w:val="24"/>
        </w:rPr>
        <w:t>contra sentencias o resoluciones definitivas de las Cámaras de Apelaciones…</w:t>
      </w:r>
      <w:r w:rsidR="00934FE9">
        <w:rPr>
          <w:rFonts w:ascii="Arial" w:hAnsi="Arial" w:cs="Arial"/>
          <w:i/>
          <w:sz w:val="24"/>
          <w:szCs w:val="24"/>
        </w:rPr>
        <w:t>”</w:t>
      </w:r>
      <w:r w:rsidR="00530691">
        <w:rPr>
          <w:rFonts w:ascii="Arial" w:hAnsi="Arial" w:cs="Arial"/>
          <w:i/>
          <w:sz w:val="24"/>
          <w:szCs w:val="24"/>
        </w:rPr>
        <w:t>.</w:t>
      </w:r>
    </w:p>
    <w:p w:rsidR="001224F3" w:rsidRPr="00240EC4" w:rsidRDefault="001224F3" w:rsidP="008616AB">
      <w:pPr>
        <w:spacing w:after="0" w:line="360" w:lineRule="auto"/>
        <w:ind w:firstLine="1985"/>
        <w:jc w:val="both"/>
        <w:rPr>
          <w:rFonts w:ascii="Arial" w:hAnsi="Arial" w:cs="Arial"/>
          <w:sz w:val="24"/>
          <w:szCs w:val="24"/>
        </w:rPr>
      </w:pPr>
      <w:r w:rsidRPr="00240EC4">
        <w:rPr>
          <w:rFonts w:ascii="Arial" w:hAnsi="Arial" w:cs="Arial"/>
          <w:sz w:val="24"/>
          <w:szCs w:val="24"/>
        </w:rPr>
        <w:t xml:space="preserve">Que la nota de definitividad queda patentizada </w:t>
      </w:r>
      <w:r w:rsidRPr="00530691">
        <w:rPr>
          <w:rFonts w:ascii="Arial" w:hAnsi="Arial" w:cs="Arial"/>
          <w:i/>
          <w:iCs/>
          <w:sz w:val="24"/>
          <w:szCs w:val="24"/>
        </w:rPr>
        <w:t>“cuando se decide de modo final sobre la existencia o suerte del derecho de fondo”</w:t>
      </w:r>
      <w:r w:rsidRPr="00240EC4">
        <w:rPr>
          <w:rFonts w:ascii="Arial" w:hAnsi="Arial" w:cs="Arial"/>
          <w:sz w:val="24"/>
          <w:szCs w:val="24"/>
        </w:rPr>
        <w:t xml:space="preserve"> (LL t.1996, p.1120). Y la ausencia de tal requisito no puede suplirse mediante la invocación de garantías constitucionales supuestamente vulneradas, ni por la pretendida arbitrariedad del pronunciamiento o la alegada interpretación errónea del derecho aplicable (Cfr. STJSL N° 42/07 “J</w:t>
      </w:r>
      <w:r w:rsidR="004E5720">
        <w:rPr>
          <w:rFonts w:ascii="Arial" w:hAnsi="Arial" w:cs="Arial"/>
          <w:sz w:val="24"/>
          <w:szCs w:val="24"/>
        </w:rPr>
        <w:t xml:space="preserve">ofré </w:t>
      </w:r>
      <w:r w:rsidRPr="00240EC4">
        <w:rPr>
          <w:rFonts w:ascii="Arial" w:hAnsi="Arial" w:cs="Arial"/>
          <w:sz w:val="24"/>
          <w:szCs w:val="24"/>
        </w:rPr>
        <w:t xml:space="preserve">Hugo Mario – Recurso de Casación”, </w:t>
      </w:r>
      <w:proofErr w:type="spellStart"/>
      <w:r w:rsidRPr="00240EC4">
        <w:rPr>
          <w:rFonts w:ascii="Arial" w:hAnsi="Arial" w:cs="Arial"/>
          <w:sz w:val="24"/>
          <w:szCs w:val="24"/>
        </w:rPr>
        <w:t>Expte</w:t>
      </w:r>
      <w:proofErr w:type="spellEnd"/>
      <w:r w:rsidRPr="00240EC4">
        <w:rPr>
          <w:rFonts w:ascii="Arial" w:hAnsi="Arial" w:cs="Arial"/>
          <w:sz w:val="24"/>
          <w:szCs w:val="24"/>
        </w:rPr>
        <w:t>. N° 01-J-07, y doctrina allí citada).</w:t>
      </w:r>
    </w:p>
    <w:p w:rsidR="001224F3" w:rsidRPr="00240EC4" w:rsidRDefault="001224F3" w:rsidP="008616AB">
      <w:pPr>
        <w:spacing w:after="0" w:line="360" w:lineRule="auto"/>
        <w:ind w:firstLine="1985"/>
        <w:jc w:val="both"/>
        <w:rPr>
          <w:rFonts w:ascii="Arial" w:hAnsi="Arial" w:cs="Arial"/>
          <w:sz w:val="24"/>
          <w:szCs w:val="24"/>
        </w:rPr>
      </w:pPr>
      <w:r w:rsidRPr="00240EC4">
        <w:rPr>
          <w:rFonts w:ascii="Arial" w:hAnsi="Arial" w:cs="Arial"/>
          <w:sz w:val="24"/>
          <w:szCs w:val="24"/>
        </w:rPr>
        <w:t xml:space="preserve">Son sentencias definitivas aquellas que dirimen la controversia poniendo fin al pleito o haciendo imposible su continuación, y se equiparan a ellas, por sus efectos, los autos que ponen fin a la acción, a la pena o hacen imposible que continúen las actuaciones o denieguen la extinción, conmutación o suspensión de pena. Como se advierte, cada una de las resoluciones indicadas comparte la característica de </w:t>
      </w:r>
      <w:r w:rsidRPr="00240EC4">
        <w:rPr>
          <w:rFonts w:ascii="Arial" w:hAnsi="Arial" w:cs="Arial"/>
          <w:b/>
          <w:sz w:val="24"/>
          <w:szCs w:val="24"/>
        </w:rPr>
        <w:t xml:space="preserve">poner fin al </w:t>
      </w:r>
      <w:r w:rsidRPr="00240EC4">
        <w:rPr>
          <w:rFonts w:ascii="Arial" w:hAnsi="Arial" w:cs="Arial"/>
          <w:b/>
          <w:sz w:val="24"/>
          <w:szCs w:val="24"/>
        </w:rPr>
        <w:lastRenderedPageBreak/>
        <w:t>proceso.</w:t>
      </w:r>
      <w:r w:rsidRPr="00240EC4">
        <w:rPr>
          <w:rFonts w:ascii="Arial" w:hAnsi="Arial" w:cs="Arial"/>
          <w:i/>
          <w:sz w:val="24"/>
          <w:szCs w:val="24"/>
        </w:rPr>
        <w:t>(Recurso de Casación Penal</w:t>
      </w:r>
      <w:r w:rsidRPr="00240EC4">
        <w:rPr>
          <w:rFonts w:ascii="Arial" w:hAnsi="Arial" w:cs="Arial"/>
          <w:sz w:val="24"/>
          <w:szCs w:val="24"/>
        </w:rPr>
        <w:t xml:space="preserve">, Jimena </w:t>
      </w:r>
      <w:proofErr w:type="spellStart"/>
      <w:r w:rsidRPr="00240EC4">
        <w:rPr>
          <w:rFonts w:ascii="Arial" w:hAnsi="Arial" w:cs="Arial"/>
          <w:sz w:val="24"/>
          <w:szCs w:val="24"/>
        </w:rPr>
        <w:t>Jatip</w:t>
      </w:r>
      <w:proofErr w:type="spellEnd"/>
      <w:r w:rsidRPr="00240EC4">
        <w:rPr>
          <w:rFonts w:ascii="Arial" w:hAnsi="Arial" w:cs="Arial"/>
          <w:sz w:val="24"/>
          <w:szCs w:val="24"/>
        </w:rPr>
        <w:t xml:space="preserve">, en Tratado de los Recursos, Director Marcelo Sebastián </w:t>
      </w:r>
      <w:proofErr w:type="spellStart"/>
      <w:r w:rsidRPr="00240EC4">
        <w:rPr>
          <w:rFonts w:ascii="Arial" w:hAnsi="Arial" w:cs="Arial"/>
          <w:sz w:val="24"/>
          <w:szCs w:val="24"/>
        </w:rPr>
        <w:t>Midón</w:t>
      </w:r>
      <w:proofErr w:type="spellEnd"/>
      <w:r w:rsidRPr="00240EC4">
        <w:rPr>
          <w:rFonts w:ascii="Arial" w:hAnsi="Arial" w:cs="Arial"/>
          <w:sz w:val="24"/>
          <w:szCs w:val="24"/>
        </w:rPr>
        <w:t xml:space="preserve">, Tomo III Heterodoxias Recursivas, Pág. 55, Ed. </w:t>
      </w:r>
      <w:proofErr w:type="spellStart"/>
      <w:r w:rsidRPr="00240EC4">
        <w:rPr>
          <w:rFonts w:ascii="Arial" w:hAnsi="Arial" w:cs="Arial"/>
          <w:sz w:val="24"/>
          <w:szCs w:val="24"/>
        </w:rPr>
        <w:t>Rubinzal-Culzoni</w:t>
      </w:r>
      <w:proofErr w:type="spellEnd"/>
      <w:r w:rsidRPr="00240EC4">
        <w:rPr>
          <w:rFonts w:ascii="Arial" w:hAnsi="Arial" w:cs="Arial"/>
          <w:sz w:val="24"/>
          <w:szCs w:val="24"/>
        </w:rPr>
        <w:t>, 1º ed. Santa Fe, 2013).</w:t>
      </w:r>
    </w:p>
    <w:p w:rsidR="001224F3" w:rsidRPr="00240EC4" w:rsidRDefault="001224F3" w:rsidP="008616AB">
      <w:pPr>
        <w:spacing w:after="0" w:line="360" w:lineRule="auto"/>
        <w:ind w:firstLine="1985"/>
        <w:jc w:val="both"/>
        <w:rPr>
          <w:rFonts w:ascii="Arial" w:hAnsi="Arial" w:cs="Arial"/>
          <w:sz w:val="24"/>
          <w:szCs w:val="24"/>
        </w:rPr>
      </w:pPr>
      <w:r w:rsidRPr="00240EC4">
        <w:rPr>
          <w:rFonts w:ascii="Arial" w:hAnsi="Arial" w:cs="Arial"/>
          <w:sz w:val="24"/>
          <w:szCs w:val="24"/>
        </w:rPr>
        <w:t xml:space="preserve">Conforme este criterio, se ha dicho que: </w:t>
      </w:r>
      <w:r w:rsidRPr="00240EC4">
        <w:rPr>
          <w:rFonts w:ascii="Arial" w:hAnsi="Arial" w:cs="Arial"/>
          <w:i/>
          <w:sz w:val="24"/>
          <w:szCs w:val="24"/>
        </w:rPr>
        <w:t>“... las resoluciones cuya consecuencia sea la obligación de seguir sometido a proceso criminal no reúnen la calidad de sentencia definitiva ni resultan equiparables a aquella, salvo que su aplicación pudiera provocar un gravamen de insuficiente, imposible o tardía reparación posterior”</w:t>
      </w:r>
      <w:r w:rsidRPr="00240EC4">
        <w:rPr>
          <w:rFonts w:ascii="Arial" w:hAnsi="Arial" w:cs="Arial"/>
          <w:sz w:val="24"/>
          <w:szCs w:val="24"/>
        </w:rPr>
        <w:t xml:space="preserve"> (SCBA, 27/10/2004, “I., N. F. s/ Lesiones graves”, Causa P83644, en http://www.scba.gov.ar/home.asp, JUBA sumario B68910; en igual sentido STJSL Nº 45/08 “Figueroa, Alberto Carlos y Martínez Fernández, Daniel Enrique – Homicidio Calificado – Recurso de Queja”, 19-02-08; “Barroso, Jesús Adolfo – Recurso de Casación”, 30-11-2011).</w:t>
      </w:r>
    </w:p>
    <w:p w:rsidR="001224F3" w:rsidRPr="00240EC4" w:rsidRDefault="001224F3" w:rsidP="008616AB">
      <w:pPr>
        <w:spacing w:after="0" w:line="360" w:lineRule="auto"/>
        <w:ind w:firstLine="1985"/>
        <w:jc w:val="both"/>
        <w:rPr>
          <w:rFonts w:ascii="Arial" w:hAnsi="Arial" w:cs="Arial"/>
          <w:sz w:val="24"/>
          <w:szCs w:val="24"/>
        </w:rPr>
      </w:pPr>
      <w:r w:rsidRPr="00240EC4">
        <w:rPr>
          <w:rFonts w:ascii="Arial" w:hAnsi="Arial" w:cs="Arial"/>
          <w:sz w:val="24"/>
          <w:szCs w:val="24"/>
        </w:rPr>
        <w:t>En mérito a ello y conforme lo invariablemente sostenido por este Alto Cuerpo</w:t>
      </w:r>
      <w:r w:rsidR="000115E6">
        <w:rPr>
          <w:rFonts w:ascii="Arial" w:hAnsi="Arial" w:cs="Arial"/>
          <w:sz w:val="24"/>
          <w:szCs w:val="24"/>
        </w:rPr>
        <w:t>:</w:t>
      </w:r>
      <w:r w:rsidRPr="00240EC4">
        <w:rPr>
          <w:rFonts w:ascii="Arial" w:hAnsi="Arial" w:cs="Arial"/>
          <w:i/>
          <w:sz w:val="24"/>
          <w:szCs w:val="24"/>
        </w:rPr>
        <w:t xml:space="preserve"> “...en materia criminal como la que se trata, solo produce sentencia definitiva o resuelve cuestión constitucional el auto de sobreseimiento y la sentencia definitiva y auto fundado que dispone no instruir sumario por inexistencia del delito o causal impeditiva o extintiva de la acción penal</w:t>
      </w:r>
      <w:r w:rsidRPr="00240EC4">
        <w:rPr>
          <w:rFonts w:ascii="Arial" w:hAnsi="Arial" w:cs="Arial"/>
          <w:sz w:val="24"/>
          <w:szCs w:val="24"/>
        </w:rPr>
        <w:t>” (S.T.J.S.L.“FERNÁNDEZ JOS</w:t>
      </w:r>
      <w:r w:rsidR="003B164C" w:rsidRPr="00240EC4">
        <w:rPr>
          <w:rFonts w:ascii="Arial" w:hAnsi="Arial" w:cs="Arial"/>
          <w:sz w:val="24"/>
          <w:szCs w:val="24"/>
        </w:rPr>
        <w:t>É</w:t>
      </w:r>
      <w:r w:rsidRPr="00240EC4">
        <w:rPr>
          <w:rFonts w:ascii="Arial" w:hAnsi="Arial" w:cs="Arial"/>
          <w:sz w:val="24"/>
          <w:szCs w:val="24"/>
        </w:rPr>
        <w:t xml:space="preserve"> y Otros ADMINIST. FRAUDULENTA -RECURSO EXTRAORDINARIO DE INCONSTITUCIONALIDAD”, 19</w:t>
      </w:r>
      <w:r w:rsidR="006975CD" w:rsidRPr="00240EC4">
        <w:rPr>
          <w:rFonts w:ascii="Arial" w:hAnsi="Arial" w:cs="Arial"/>
          <w:sz w:val="24"/>
          <w:szCs w:val="24"/>
        </w:rPr>
        <w:t>/</w:t>
      </w:r>
      <w:r w:rsidRPr="00240EC4">
        <w:rPr>
          <w:rFonts w:ascii="Arial" w:hAnsi="Arial" w:cs="Arial"/>
          <w:sz w:val="24"/>
          <w:szCs w:val="24"/>
        </w:rPr>
        <w:t>12</w:t>
      </w:r>
      <w:r w:rsidR="006975CD" w:rsidRPr="00240EC4">
        <w:rPr>
          <w:rFonts w:ascii="Arial" w:hAnsi="Arial" w:cs="Arial"/>
          <w:sz w:val="24"/>
          <w:szCs w:val="24"/>
        </w:rPr>
        <w:t>/</w:t>
      </w:r>
      <w:r w:rsidRPr="00240EC4">
        <w:rPr>
          <w:rFonts w:ascii="Arial" w:hAnsi="Arial" w:cs="Arial"/>
          <w:sz w:val="24"/>
          <w:szCs w:val="24"/>
        </w:rPr>
        <w:t>06: ES-CUDERO, ROBERTO – EXPTE. Nº 4-06 – RECURSO DE QUEJA”, 09</w:t>
      </w:r>
      <w:r w:rsidR="006975CD" w:rsidRPr="00240EC4">
        <w:rPr>
          <w:rFonts w:ascii="Arial" w:hAnsi="Arial" w:cs="Arial"/>
          <w:sz w:val="24"/>
          <w:szCs w:val="24"/>
        </w:rPr>
        <w:t>/</w:t>
      </w:r>
      <w:r w:rsidRPr="00240EC4">
        <w:rPr>
          <w:rFonts w:ascii="Arial" w:hAnsi="Arial" w:cs="Arial"/>
          <w:sz w:val="24"/>
          <w:szCs w:val="24"/>
        </w:rPr>
        <w:t>09</w:t>
      </w:r>
      <w:r w:rsidR="006975CD" w:rsidRPr="00240EC4">
        <w:rPr>
          <w:rFonts w:ascii="Arial" w:hAnsi="Arial" w:cs="Arial"/>
          <w:sz w:val="24"/>
          <w:szCs w:val="24"/>
        </w:rPr>
        <w:t>/</w:t>
      </w:r>
      <w:r w:rsidRPr="00240EC4">
        <w:rPr>
          <w:rFonts w:ascii="Arial" w:hAnsi="Arial" w:cs="Arial"/>
          <w:sz w:val="24"/>
          <w:szCs w:val="24"/>
        </w:rPr>
        <w:t xml:space="preserve">09; CHAMMAH MAURICIO EDUARDO RECURSO DE INCONSTITUCIONALI-DAD (INC.33728/1) EN EL PRINCIPAL “JUZGADO DE INSTRUCCION N° 46- EXPTE.N° 58782 - CHAMMAH MAURICIO </w:t>
      </w:r>
      <w:r w:rsidR="006975CD" w:rsidRPr="00240EC4">
        <w:rPr>
          <w:rFonts w:ascii="Arial" w:hAnsi="Arial" w:cs="Arial"/>
          <w:sz w:val="24"/>
          <w:szCs w:val="24"/>
        </w:rPr>
        <w:t>s</w:t>
      </w:r>
      <w:r w:rsidRPr="00240EC4">
        <w:rPr>
          <w:rFonts w:ascii="Arial" w:hAnsi="Arial" w:cs="Arial"/>
          <w:sz w:val="24"/>
          <w:szCs w:val="24"/>
        </w:rPr>
        <w:t>/ DEFRAUDACION” (EXPTE.N° 33788/6) - RECURSO QUEJA”,17-03-2011, entre muchos otros).</w:t>
      </w:r>
    </w:p>
    <w:p w:rsidR="001224F3" w:rsidRPr="00240EC4" w:rsidRDefault="001224F3" w:rsidP="008616AB">
      <w:pPr>
        <w:spacing w:after="0" w:line="360" w:lineRule="auto"/>
        <w:ind w:firstLine="1985"/>
        <w:jc w:val="both"/>
        <w:rPr>
          <w:rFonts w:ascii="Arial" w:hAnsi="Arial" w:cs="Arial"/>
          <w:sz w:val="24"/>
          <w:szCs w:val="24"/>
        </w:rPr>
      </w:pPr>
      <w:r w:rsidRPr="00240EC4">
        <w:rPr>
          <w:rFonts w:ascii="Arial" w:hAnsi="Arial" w:cs="Arial"/>
          <w:sz w:val="24"/>
          <w:szCs w:val="24"/>
        </w:rPr>
        <w:t>Si bien en el caso sub</w:t>
      </w:r>
      <w:r w:rsidR="006975CD" w:rsidRPr="00240EC4">
        <w:rPr>
          <w:rFonts w:ascii="Arial" w:hAnsi="Arial" w:cs="Arial"/>
          <w:sz w:val="24"/>
          <w:szCs w:val="24"/>
        </w:rPr>
        <w:t>-</w:t>
      </w:r>
      <w:r w:rsidRPr="00240EC4">
        <w:rPr>
          <w:rFonts w:ascii="Arial" w:hAnsi="Arial" w:cs="Arial"/>
          <w:sz w:val="24"/>
          <w:szCs w:val="24"/>
        </w:rPr>
        <w:t xml:space="preserve">examen se invocan garantías constitucionales, la Suprema Corte tiene dicho que </w:t>
      </w:r>
      <w:r w:rsidRPr="002F33CA">
        <w:rPr>
          <w:rFonts w:ascii="Arial" w:hAnsi="Arial" w:cs="Arial"/>
          <w:i/>
          <w:iCs/>
          <w:sz w:val="24"/>
          <w:szCs w:val="24"/>
        </w:rPr>
        <w:t>“la invocación de garantías constitucionales, arbitrariedad o gravedad institucional no suple la ausencia de definitividad de la resolución invocada”</w:t>
      </w:r>
      <w:r w:rsidRPr="00240EC4">
        <w:rPr>
          <w:rFonts w:ascii="Arial" w:hAnsi="Arial" w:cs="Arial"/>
          <w:sz w:val="24"/>
          <w:szCs w:val="24"/>
        </w:rPr>
        <w:t xml:space="preserve"> (C.S- Fallos T. 308:1486,2049; 313:22).</w:t>
      </w:r>
    </w:p>
    <w:p w:rsidR="001224F3" w:rsidRPr="00240EC4" w:rsidRDefault="001224F3" w:rsidP="008616AB">
      <w:pPr>
        <w:spacing w:after="0" w:line="360" w:lineRule="auto"/>
        <w:ind w:firstLine="1985"/>
        <w:jc w:val="both"/>
        <w:rPr>
          <w:rFonts w:ascii="Arial" w:hAnsi="Arial" w:cs="Arial"/>
          <w:sz w:val="24"/>
          <w:szCs w:val="24"/>
        </w:rPr>
      </w:pPr>
      <w:r w:rsidRPr="00240EC4">
        <w:rPr>
          <w:rFonts w:ascii="Arial" w:hAnsi="Arial" w:cs="Arial"/>
          <w:sz w:val="24"/>
          <w:szCs w:val="24"/>
        </w:rPr>
        <w:lastRenderedPageBreak/>
        <w:t>Consecuentemente con lo expuesto, es claro que el recurso interpuesto solo procede contra los pronunciamientos definitivos o equipar</w:t>
      </w:r>
      <w:r w:rsidR="001A3936" w:rsidRPr="00240EC4">
        <w:rPr>
          <w:rFonts w:ascii="Arial" w:hAnsi="Arial" w:cs="Arial"/>
          <w:sz w:val="24"/>
          <w:szCs w:val="24"/>
        </w:rPr>
        <w:t>ables a tales, en tanto que el Auto I</w:t>
      </w:r>
      <w:r w:rsidRPr="00240EC4">
        <w:rPr>
          <w:rFonts w:ascii="Arial" w:hAnsi="Arial" w:cs="Arial"/>
          <w:sz w:val="24"/>
          <w:szCs w:val="24"/>
        </w:rPr>
        <w:t xml:space="preserve">nterlocutorio </w:t>
      </w:r>
      <w:r w:rsidR="00FC00E5" w:rsidRPr="00240EC4">
        <w:rPr>
          <w:rFonts w:ascii="Arial" w:hAnsi="Arial" w:cs="Arial"/>
          <w:sz w:val="24"/>
          <w:szCs w:val="24"/>
        </w:rPr>
        <w:t>Nº 116</w:t>
      </w:r>
      <w:r w:rsidRPr="00240EC4">
        <w:rPr>
          <w:rFonts w:ascii="Arial" w:hAnsi="Arial" w:cs="Arial"/>
          <w:sz w:val="24"/>
          <w:szCs w:val="24"/>
        </w:rPr>
        <w:t xml:space="preserve"> impugnado de fecha </w:t>
      </w:r>
      <w:r w:rsidR="00FC00E5" w:rsidRPr="00240EC4">
        <w:rPr>
          <w:rFonts w:ascii="Arial" w:hAnsi="Arial" w:cs="Arial"/>
          <w:sz w:val="24"/>
          <w:szCs w:val="24"/>
        </w:rPr>
        <w:t>27/05/19</w:t>
      </w:r>
      <w:r w:rsidRPr="00240EC4">
        <w:rPr>
          <w:rFonts w:ascii="Arial" w:hAnsi="Arial" w:cs="Arial"/>
          <w:sz w:val="24"/>
          <w:szCs w:val="24"/>
        </w:rPr>
        <w:t xml:space="preserve"> no tiene tal naturaleza, ya que, lejos de poner fin al proceso, y en lo que aquí interesa, sólo confirma</w:t>
      </w:r>
      <w:r w:rsidR="00FC00E5" w:rsidRPr="00240EC4">
        <w:rPr>
          <w:rFonts w:ascii="Arial" w:hAnsi="Arial" w:cs="Arial"/>
          <w:sz w:val="24"/>
          <w:szCs w:val="24"/>
        </w:rPr>
        <w:t xml:space="preserve"> el Auto Interlocutorio Nº 266 de fecha 29/08/2018 (</w:t>
      </w:r>
      <w:r w:rsidR="00C51CE4">
        <w:rPr>
          <w:rFonts w:ascii="Arial" w:hAnsi="Arial" w:cs="Arial"/>
          <w:sz w:val="24"/>
          <w:szCs w:val="24"/>
        </w:rPr>
        <w:t>actuación</w:t>
      </w:r>
      <w:r w:rsidR="00FC00E5" w:rsidRPr="00240EC4">
        <w:rPr>
          <w:rFonts w:ascii="Arial" w:hAnsi="Arial" w:cs="Arial"/>
          <w:sz w:val="24"/>
          <w:szCs w:val="24"/>
        </w:rPr>
        <w:t xml:space="preserve"> Nº 9889487</w:t>
      </w:r>
      <w:r w:rsidR="000115E6">
        <w:rPr>
          <w:rFonts w:ascii="Arial" w:hAnsi="Arial" w:cs="Arial"/>
          <w:sz w:val="24"/>
          <w:szCs w:val="24"/>
        </w:rPr>
        <w:t xml:space="preserve"> del PEX Nº 93783/11</w:t>
      </w:r>
      <w:r w:rsidR="00FC00E5" w:rsidRPr="00240EC4">
        <w:rPr>
          <w:rFonts w:ascii="Arial" w:hAnsi="Arial" w:cs="Arial"/>
          <w:sz w:val="24"/>
          <w:szCs w:val="24"/>
        </w:rPr>
        <w:t xml:space="preserve">), por el que el Sr. Juez de Instrucción en lo Penal N° 1de la Segunda Circunscripción Judicial dispuso el procesamiento de la Sra. Elena Elizabeth Becher, como presunta autora del delito ABIGEATO CUÁDRUPLEMENTE AGRAVADO, previsto y penado por los arts. 167 ter, último párrafo y 167 </w:t>
      </w:r>
      <w:proofErr w:type="spellStart"/>
      <w:r w:rsidR="00FC00E5" w:rsidRPr="00240EC4">
        <w:rPr>
          <w:rFonts w:ascii="Arial" w:hAnsi="Arial" w:cs="Arial"/>
          <w:sz w:val="24"/>
          <w:szCs w:val="24"/>
        </w:rPr>
        <w:t>quater</w:t>
      </w:r>
      <w:proofErr w:type="spellEnd"/>
      <w:r w:rsidR="00FC00E5" w:rsidRPr="00240EC4">
        <w:rPr>
          <w:rFonts w:ascii="Arial" w:hAnsi="Arial" w:cs="Arial"/>
          <w:sz w:val="24"/>
          <w:szCs w:val="24"/>
        </w:rPr>
        <w:t>, inc. 2, 3 y 4 del C.P., y al mismo tiempo dictó la FALTA DE MÉRITO probatorio a favor de la misma por el delito de ESTAFA PROCESAL (art. 172 del Código Penal)</w:t>
      </w:r>
      <w:r w:rsidRPr="00240EC4">
        <w:rPr>
          <w:rFonts w:ascii="Arial" w:hAnsi="Arial" w:cs="Arial"/>
          <w:sz w:val="24"/>
          <w:szCs w:val="24"/>
        </w:rPr>
        <w:t xml:space="preserve">, lo que implica que la </w:t>
      </w:r>
      <w:r w:rsidR="00FC00E5" w:rsidRPr="00240EC4">
        <w:rPr>
          <w:rFonts w:ascii="Arial" w:hAnsi="Arial" w:cs="Arial"/>
          <w:sz w:val="24"/>
          <w:szCs w:val="24"/>
        </w:rPr>
        <w:t xml:space="preserve">imputada </w:t>
      </w:r>
      <w:r w:rsidRPr="00240EC4">
        <w:rPr>
          <w:rFonts w:ascii="Arial" w:hAnsi="Arial" w:cs="Arial"/>
          <w:sz w:val="24"/>
          <w:szCs w:val="24"/>
        </w:rPr>
        <w:t xml:space="preserve">deberá continuar el proceso criminal. </w:t>
      </w:r>
    </w:p>
    <w:p w:rsidR="00E112A7" w:rsidRPr="00240EC4" w:rsidRDefault="00E7359C" w:rsidP="008616AB">
      <w:pPr>
        <w:spacing w:after="0" w:line="360" w:lineRule="auto"/>
        <w:ind w:firstLine="1985"/>
        <w:jc w:val="both"/>
        <w:rPr>
          <w:rFonts w:ascii="Arial" w:hAnsi="Arial" w:cs="Arial"/>
          <w:i/>
          <w:sz w:val="24"/>
          <w:szCs w:val="24"/>
        </w:rPr>
      </w:pPr>
      <w:r w:rsidRPr="00240EC4">
        <w:rPr>
          <w:rFonts w:ascii="Arial" w:hAnsi="Arial" w:cs="Arial"/>
          <w:sz w:val="24"/>
          <w:szCs w:val="24"/>
        </w:rPr>
        <w:t>Este Alto Cuerpo ha sostenido en los autos “</w:t>
      </w:r>
      <w:r w:rsidRPr="00240EC4">
        <w:rPr>
          <w:rFonts w:ascii="Arial" w:hAnsi="Arial" w:cs="Arial"/>
          <w:b/>
          <w:sz w:val="24"/>
          <w:szCs w:val="24"/>
        </w:rPr>
        <w:t>SUPERIOR TRIBUNAL D</w:t>
      </w:r>
      <w:r w:rsidR="00082C3F" w:rsidRPr="00240EC4">
        <w:rPr>
          <w:rFonts w:ascii="Arial" w:hAnsi="Arial" w:cs="Arial"/>
          <w:b/>
          <w:sz w:val="24"/>
          <w:szCs w:val="24"/>
        </w:rPr>
        <w:t>E JUSTIICA SOLICITA INVESTIGACIÓ</w:t>
      </w:r>
      <w:r w:rsidRPr="00240EC4">
        <w:rPr>
          <w:rFonts w:ascii="Arial" w:hAnsi="Arial" w:cs="Arial"/>
          <w:b/>
          <w:sz w:val="24"/>
          <w:szCs w:val="24"/>
        </w:rPr>
        <w:t xml:space="preserve">N-RECURSO DE CASACIÓN” </w:t>
      </w:r>
      <w:proofErr w:type="spellStart"/>
      <w:r w:rsidRPr="00240EC4">
        <w:rPr>
          <w:rFonts w:ascii="Arial" w:hAnsi="Arial" w:cs="Arial"/>
          <w:b/>
          <w:sz w:val="24"/>
          <w:szCs w:val="24"/>
        </w:rPr>
        <w:t>Expte</w:t>
      </w:r>
      <w:proofErr w:type="spellEnd"/>
      <w:r w:rsidRPr="00240EC4">
        <w:rPr>
          <w:rFonts w:ascii="Arial" w:hAnsi="Arial" w:cs="Arial"/>
          <w:b/>
          <w:sz w:val="24"/>
          <w:szCs w:val="24"/>
        </w:rPr>
        <w:t xml:space="preserve">. PEX </w:t>
      </w:r>
      <w:r w:rsidR="009A7308">
        <w:rPr>
          <w:rFonts w:ascii="Arial" w:hAnsi="Arial" w:cs="Arial"/>
          <w:b/>
          <w:sz w:val="24"/>
          <w:szCs w:val="24"/>
        </w:rPr>
        <w:t xml:space="preserve">N° </w:t>
      </w:r>
      <w:r w:rsidRPr="00240EC4">
        <w:rPr>
          <w:rFonts w:ascii="Arial" w:hAnsi="Arial" w:cs="Arial"/>
          <w:b/>
          <w:sz w:val="24"/>
          <w:szCs w:val="24"/>
        </w:rPr>
        <w:t>167719/14</w:t>
      </w:r>
      <w:r w:rsidR="00F825E3" w:rsidRPr="00240EC4">
        <w:rPr>
          <w:rFonts w:ascii="Arial" w:hAnsi="Arial" w:cs="Arial"/>
          <w:sz w:val="24"/>
          <w:szCs w:val="24"/>
        </w:rPr>
        <w:t xml:space="preserve"> por STJSL-S.J. – S.D. Nº 183/18</w:t>
      </w:r>
      <w:r w:rsidR="00E112A7" w:rsidRPr="00240EC4">
        <w:rPr>
          <w:rFonts w:ascii="Arial" w:hAnsi="Arial" w:cs="Arial"/>
          <w:sz w:val="24"/>
          <w:szCs w:val="24"/>
        </w:rPr>
        <w:t xml:space="preserve"> de fecha 05/09/18, </w:t>
      </w:r>
      <w:r w:rsidRPr="00240EC4">
        <w:rPr>
          <w:rFonts w:ascii="Arial" w:hAnsi="Arial" w:cs="Arial"/>
          <w:sz w:val="24"/>
          <w:szCs w:val="24"/>
          <w:lang w:val="es-ES"/>
        </w:rPr>
        <w:t>que</w:t>
      </w:r>
      <w:r w:rsidR="00E112A7" w:rsidRPr="00240EC4">
        <w:rPr>
          <w:rFonts w:ascii="Arial" w:hAnsi="Arial" w:cs="Arial"/>
          <w:sz w:val="24"/>
          <w:szCs w:val="24"/>
          <w:lang w:val="es-ES"/>
        </w:rPr>
        <w:t>:“</w:t>
      </w:r>
      <w:r w:rsidR="00E112A7" w:rsidRPr="00240EC4">
        <w:rPr>
          <w:rFonts w:ascii="Arial" w:hAnsi="Arial" w:cs="Arial"/>
          <w:i/>
          <w:sz w:val="24"/>
          <w:szCs w:val="24"/>
        </w:rPr>
        <w:t xml:space="preserve">El auto de procesamiento (A.I. Nº 636) dictado el 14/08/15, no reviste la naturaleza de pronunciamiento definitivo, y la confirmación del Auto de Procesamiento –A.I. Nº 103/15- tampoco es sentencia definitiva ni equiparable a ella, ya que como bien señala la jurisprudencia: “… La resolución que confirma el auto de procesamiento no puede ser reprochada ni menos aún modificada por la vía </w:t>
      </w:r>
      <w:proofErr w:type="spellStart"/>
      <w:r w:rsidR="00E112A7" w:rsidRPr="00240EC4">
        <w:rPr>
          <w:rFonts w:ascii="Arial" w:hAnsi="Arial" w:cs="Arial"/>
          <w:i/>
          <w:sz w:val="24"/>
          <w:szCs w:val="24"/>
        </w:rPr>
        <w:t>casatoria</w:t>
      </w:r>
      <w:proofErr w:type="spellEnd"/>
      <w:r w:rsidR="00E112A7" w:rsidRPr="00240EC4">
        <w:rPr>
          <w:rFonts w:ascii="Arial" w:hAnsi="Arial" w:cs="Arial"/>
          <w:i/>
          <w:sz w:val="24"/>
          <w:szCs w:val="24"/>
        </w:rPr>
        <w:t xml:space="preserve"> debido a que la instancia por la que atraviesa la investigación no admite pronunciamiento definitivo al respecto, ya que la mera probabilidad que maneja el juzgador en su juicio de convicción, bajo la sola plataforma fáctica y probatoria que presenta la investigación en la etapa de instrucción, torna improcedente el reproche casatorio...”. (Fallo Nro. 24909. Fecha 25-3-2013, “G.V.H.S.H.S.E.B.F.A. s/ CASACIÓN CRIMINAL.” S.T.J. Santiago del Estero).”</w:t>
      </w:r>
    </w:p>
    <w:p w:rsidR="00E112A7" w:rsidRPr="00240EC4" w:rsidRDefault="00E112A7" w:rsidP="008616AB">
      <w:pPr>
        <w:spacing w:after="0" w:line="360" w:lineRule="auto"/>
        <w:ind w:firstLine="1985"/>
        <w:jc w:val="both"/>
        <w:rPr>
          <w:rFonts w:ascii="Arial" w:hAnsi="Arial" w:cs="Arial"/>
          <w:i/>
          <w:sz w:val="24"/>
          <w:szCs w:val="24"/>
        </w:rPr>
      </w:pPr>
      <w:r w:rsidRPr="00240EC4">
        <w:rPr>
          <w:rFonts w:ascii="Arial" w:hAnsi="Arial" w:cs="Arial"/>
          <w:sz w:val="24"/>
          <w:szCs w:val="24"/>
        </w:rPr>
        <w:t>“</w:t>
      </w:r>
      <w:r w:rsidRPr="00240EC4">
        <w:rPr>
          <w:rFonts w:ascii="Arial" w:hAnsi="Arial" w:cs="Arial"/>
          <w:i/>
          <w:sz w:val="24"/>
          <w:szCs w:val="24"/>
        </w:rPr>
        <w:t xml:space="preserve">Por su parte, la doctrina también ha considerado que el auto de procesamiento, y su confirmación, no constituye un pronunciamiento definitivo contra el cual pueda deducirse recurso extraordinario. Así lo ha </w:t>
      </w:r>
      <w:r w:rsidRPr="00240EC4">
        <w:rPr>
          <w:rFonts w:ascii="Arial" w:hAnsi="Arial" w:cs="Arial"/>
          <w:i/>
          <w:sz w:val="24"/>
          <w:szCs w:val="24"/>
        </w:rPr>
        <w:lastRenderedPageBreak/>
        <w:t xml:space="preserve">declarado la Corte, aunque se trate de delitos federales, o se invoque la violación de garantías constitucionales, o se alegue error en la interpretación del derecho aplicable, desde que es la sentencia final, la que de ordinario debe decidir tales aspectos, pues no incumbe al tribunal decidir en las etapas del proceso. (Cfr. González Novillo, Jorge y </w:t>
      </w:r>
      <w:proofErr w:type="spellStart"/>
      <w:r w:rsidRPr="00240EC4">
        <w:rPr>
          <w:rFonts w:ascii="Arial" w:hAnsi="Arial" w:cs="Arial"/>
          <w:i/>
          <w:sz w:val="24"/>
          <w:szCs w:val="24"/>
        </w:rPr>
        <w:t>Fiqueroa</w:t>
      </w:r>
      <w:proofErr w:type="spellEnd"/>
      <w:r w:rsidRPr="00240EC4">
        <w:rPr>
          <w:rFonts w:ascii="Arial" w:hAnsi="Arial" w:cs="Arial"/>
          <w:i/>
          <w:sz w:val="24"/>
          <w:szCs w:val="24"/>
        </w:rPr>
        <w:t xml:space="preserve"> Federico G. “El recurso extraordinario en materia penal”. Lerner Editores Asociados Bs. As. 1982 p.143).”</w:t>
      </w:r>
    </w:p>
    <w:p w:rsidR="00E112A7" w:rsidRPr="00240EC4" w:rsidRDefault="00E112A7" w:rsidP="008616AB">
      <w:pPr>
        <w:spacing w:after="0" w:line="360" w:lineRule="auto"/>
        <w:ind w:firstLine="1985"/>
        <w:jc w:val="both"/>
        <w:rPr>
          <w:rFonts w:ascii="Arial" w:hAnsi="Arial" w:cs="Arial"/>
          <w:sz w:val="24"/>
          <w:szCs w:val="24"/>
        </w:rPr>
      </w:pPr>
      <w:r w:rsidRPr="00240EC4">
        <w:rPr>
          <w:rFonts w:ascii="Arial" w:hAnsi="Arial" w:cs="Arial"/>
          <w:sz w:val="24"/>
          <w:szCs w:val="24"/>
        </w:rPr>
        <w:t>“</w:t>
      </w:r>
      <w:r w:rsidRPr="00240EC4">
        <w:rPr>
          <w:rFonts w:ascii="Arial" w:hAnsi="Arial" w:cs="Arial"/>
          <w:i/>
          <w:sz w:val="24"/>
          <w:szCs w:val="24"/>
        </w:rPr>
        <w:t xml:space="preserve">Este Alto Cuerpo lo ha resuelto en autos: “RECURSO DE CASACIÓN EN AUTOS: “INCIDENTE DE APELACIÓN EN AUTOS: NIEVAS JORGE RUBÉN- SU DENUNCIA” STJSL-S.J.–S.D. N° 51/12, del 13/06/12; “G, .R .V. s/ Av. HOMICIDIO CULPOSO s/ INCIDENTE DE APELACIÓN s/ RECURSO DE CASACIÓN: “El recurso de casación interpuesto contra el auto interlocutorio que no hizo lugar al recurso de apelación deducido contra la sentencia que decretó el procesamiento del imputado por el delito de homicidio culposo, debe rechazarse, pues las resoluciones que tienen como consecuencia que el imputadocontinúe sometido al proceso no revisten el carácter de definitiva o equiparables a tal, con lo cual, no queda habilitada la vía intentada”. (Superior Tribunal de Justicia de la Provincia de San Luis 15/05/2014 </w:t>
      </w:r>
      <w:proofErr w:type="spellStart"/>
      <w:r w:rsidRPr="00240EC4">
        <w:rPr>
          <w:rFonts w:ascii="Arial" w:hAnsi="Arial" w:cs="Arial"/>
          <w:i/>
          <w:sz w:val="24"/>
          <w:szCs w:val="24"/>
        </w:rPr>
        <w:t>LLGran</w:t>
      </w:r>
      <w:proofErr w:type="spellEnd"/>
      <w:r w:rsidRPr="00240EC4">
        <w:rPr>
          <w:rFonts w:ascii="Arial" w:hAnsi="Arial" w:cs="Arial"/>
          <w:i/>
          <w:sz w:val="24"/>
          <w:szCs w:val="24"/>
        </w:rPr>
        <w:t xml:space="preserve"> Cuyo 2014 (octubre), 993 AR/JUR/30104/2014).”</w:t>
      </w:r>
    </w:p>
    <w:p w:rsidR="001224F3" w:rsidRPr="00240EC4" w:rsidRDefault="001224F3" w:rsidP="008616AB">
      <w:pPr>
        <w:spacing w:after="0" w:line="360" w:lineRule="auto"/>
        <w:ind w:firstLine="1985"/>
        <w:jc w:val="both"/>
        <w:rPr>
          <w:rFonts w:ascii="Arial" w:hAnsi="Arial" w:cs="Arial"/>
          <w:sz w:val="24"/>
          <w:szCs w:val="24"/>
        </w:rPr>
      </w:pPr>
      <w:r w:rsidRPr="00240EC4">
        <w:rPr>
          <w:rFonts w:ascii="Arial" w:hAnsi="Arial" w:cs="Arial"/>
          <w:sz w:val="24"/>
          <w:szCs w:val="24"/>
        </w:rPr>
        <w:t>Además de lo dicho, no debe perderse de vista que tratándose el presente de un recurso de carácter excepcional, debe extremarse el concepto de sentencia definitiva.</w:t>
      </w:r>
    </w:p>
    <w:p w:rsidR="001224F3" w:rsidRDefault="001224F3" w:rsidP="008616AB">
      <w:pPr>
        <w:spacing w:after="0" w:line="360" w:lineRule="auto"/>
        <w:ind w:firstLine="1985"/>
        <w:jc w:val="both"/>
        <w:rPr>
          <w:rFonts w:ascii="Arial" w:hAnsi="Arial" w:cs="Arial"/>
          <w:sz w:val="24"/>
          <w:szCs w:val="24"/>
        </w:rPr>
      </w:pPr>
      <w:r w:rsidRPr="00240EC4">
        <w:rPr>
          <w:rFonts w:ascii="Arial" w:hAnsi="Arial" w:cs="Arial"/>
          <w:sz w:val="24"/>
          <w:szCs w:val="24"/>
        </w:rPr>
        <w:t xml:space="preserve">Por lo expuesto, VOTO a esta </w:t>
      </w:r>
      <w:r w:rsidR="006975CD" w:rsidRPr="00240EC4">
        <w:rPr>
          <w:rFonts w:ascii="Arial" w:hAnsi="Arial" w:cs="Arial"/>
          <w:sz w:val="24"/>
          <w:szCs w:val="24"/>
        </w:rPr>
        <w:t>SEXTA</w:t>
      </w:r>
      <w:r w:rsidRPr="00240EC4">
        <w:rPr>
          <w:rFonts w:ascii="Arial" w:hAnsi="Arial" w:cs="Arial"/>
          <w:sz w:val="24"/>
          <w:szCs w:val="24"/>
        </w:rPr>
        <w:t xml:space="preserve"> CUESTIÓN por la NEGATIVA.</w:t>
      </w:r>
    </w:p>
    <w:p w:rsidR="002B055B" w:rsidRDefault="002B055B" w:rsidP="008616AB">
      <w:pPr>
        <w:spacing w:after="0" w:line="360" w:lineRule="auto"/>
        <w:ind w:firstLine="1985"/>
        <w:jc w:val="both"/>
        <w:rPr>
          <w:rFonts w:ascii="Arial" w:eastAsia="Times New Roman" w:hAnsi="Arial" w:cs="Arial"/>
          <w:b/>
          <w:sz w:val="24"/>
          <w:szCs w:val="24"/>
        </w:rPr>
      </w:pPr>
      <w:r>
        <w:rPr>
          <w:rFonts w:ascii="Arial" w:eastAsia="Times New Roman" w:hAnsi="Arial" w:cs="Arial"/>
          <w:sz w:val="24"/>
          <w:szCs w:val="24"/>
        </w:rPr>
        <w:t>Las Señoras Ministros, Dra</w:t>
      </w:r>
      <w:r w:rsidRPr="00BC75B4">
        <w:rPr>
          <w:rFonts w:ascii="Arial" w:eastAsia="Times New Roman" w:hAnsi="Arial" w:cs="Arial"/>
          <w:sz w:val="24"/>
          <w:szCs w:val="24"/>
        </w:rPr>
        <w:t xml:space="preserve">s. </w:t>
      </w:r>
      <w:r>
        <w:rPr>
          <w:rFonts w:ascii="Arial" w:eastAsia="Times New Roman" w:hAnsi="Arial" w:cs="Arial"/>
          <w:sz w:val="24"/>
          <w:szCs w:val="24"/>
        </w:rPr>
        <w:t>MARTHA RAQUEL CORVALÁN y LILIA ANA NOVILLO</w:t>
      </w:r>
      <w:r w:rsidRPr="00BC75B4">
        <w:rPr>
          <w:rFonts w:ascii="Arial" w:eastAsia="Times New Roman" w:hAnsi="Arial" w:cs="Arial"/>
          <w:sz w:val="24"/>
          <w:szCs w:val="24"/>
        </w:rPr>
        <w:t xml:space="preserve">, comparten lo expresado por </w:t>
      </w:r>
      <w:r>
        <w:rPr>
          <w:rFonts w:ascii="Arial" w:eastAsia="Times New Roman" w:hAnsi="Arial" w:cs="Arial"/>
          <w:sz w:val="24"/>
          <w:szCs w:val="24"/>
        </w:rPr>
        <w:t>el Sr. Ministro</w:t>
      </w:r>
      <w:r w:rsidRPr="00BC75B4">
        <w:rPr>
          <w:rFonts w:ascii="Arial" w:eastAsia="Times New Roman" w:hAnsi="Arial" w:cs="Arial"/>
          <w:sz w:val="24"/>
          <w:szCs w:val="24"/>
        </w:rPr>
        <w:t>, Dr</w:t>
      </w:r>
      <w:r>
        <w:rPr>
          <w:rFonts w:ascii="Arial" w:eastAsia="Times New Roman" w:hAnsi="Arial" w:cs="Arial"/>
          <w:sz w:val="24"/>
          <w:szCs w:val="24"/>
        </w:rPr>
        <w:t>. CARLOS ALBERTO COBO</w:t>
      </w:r>
      <w:r w:rsidRPr="00BC75B4">
        <w:rPr>
          <w:rFonts w:ascii="Arial" w:eastAsia="Times New Roman" w:hAnsi="Arial" w:cs="Arial"/>
          <w:sz w:val="24"/>
          <w:szCs w:val="24"/>
        </w:rPr>
        <w:t xml:space="preserve"> y votan en igual sentido a esta </w:t>
      </w:r>
      <w:r w:rsidRPr="002B055B">
        <w:rPr>
          <w:rFonts w:ascii="Arial" w:eastAsia="Times New Roman" w:hAnsi="Arial" w:cs="Arial"/>
          <w:b/>
          <w:bCs/>
          <w:sz w:val="24"/>
          <w:szCs w:val="24"/>
        </w:rPr>
        <w:t>SEXTA</w:t>
      </w:r>
      <w:r w:rsidRPr="00BC75B4">
        <w:rPr>
          <w:rFonts w:ascii="Arial" w:eastAsia="Times New Roman" w:hAnsi="Arial" w:cs="Arial"/>
          <w:b/>
          <w:sz w:val="24"/>
          <w:szCs w:val="24"/>
        </w:rPr>
        <w:t xml:space="preserve"> CUESTIÓN.</w:t>
      </w:r>
    </w:p>
    <w:p w:rsidR="002B055B" w:rsidRPr="00240EC4" w:rsidRDefault="002B055B" w:rsidP="008616AB">
      <w:pPr>
        <w:spacing w:after="0" w:line="360" w:lineRule="auto"/>
        <w:ind w:firstLine="1985"/>
        <w:jc w:val="both"/>
        <w:rPr>
          <w:rFonts w:ascii="Arial" w:hAnsi="Arial" w:cs="Arial"/>
          <w:sz w:val="24"/>
          <w:szCs w:val="24"/>
        </w:rPr>
      </w:pPr>
    </w:p>
    <w:p w:rsidR="00555104" w:rsidRDefault="001224F3" w:rsidP="00A84851">
      <w:pPr>
        <w:spacing w:after="0" w:line="360" w:lineRule="auto"/>
        <w:jc w:val="both"/>
        <w:rPr>
          <w:rFonts w:ascii="Arial" w:hAnsi="Arial" w:cs="Arial"/>
          <w:sz w:val="24"/>
          <w:szCs w:val="24"/>
        </w:rPr>
      </w:pPr>
      <w:r w:rsidRPr="00240EC4">
        <w:rPr>
          <w:rFonts w:ascii="Arial" w:hAnsi="Arial" w:cs="Arial"/>
          <w:b/>
          <w:bCs/>
          <w:sz w:val="24"/>
          <w:szCs w:val="24"/>
          <w:u w:val="single"/>
        </w:rPr>
        <w:lastRenderedPageBreak/>
        <w:t xml:space="preserve">A LA </w:t>
      </w:r>
      <w:r w:rsidR="00555104" w:rsidRPr="00240EC4">
        <w:rPr>
          <w:rFonts w:ascii="Arial" w:hAnsi="Arial" w:cs="Arial"/>
          <w:b/>
          <w:bCs/>
          <w:sz w:val="24"/>
          <w:szCs w:val="24"/>
          <w:u w:val="single"/>
        </w:rPr>
        <w:t>SÉPTIMA y OCTAVA</w:t>
      </w:r>
      <w:r w:rsidR="00F44A96" w:rsidRPr="00240EC4">
        <w:rPr>
          <w:rFonts w:ascii="Arial" w:hAnsi="Arial" w:cs="Arial"/>
          <w:b/>
          <w:bCs/>
          <w:sz w:val="24"/>
          <w:szCs w:val="24"/>
          <w:u w:val="single"/>
        </w:rPr>
        <w:t xml:space="preserve"> CUESTI</w:t>
      </w:r>
      <w:r w:rsidR="00555104" w:rsidRPr="00240EC4">
        <w:rPr>
          <w:rFonts w:ascii="Arial" w:hAnsi="Arial" w:cs="Arial"/>
          <w:b/>
          <w:bCs/>
          <w:sz w:val="24"/>
          <w:szCs w:val="24"/>
          <w:u w:val="single"/>
        </w:rPr>
        <w:t>ÓN</w:t>
      </w:r>
      <w:r w:rsidR="00F44A96" w:rsidRPr="00240EC4">
        <w:rPr>
          <w:rFonts w:ascii="Arial" w:hAnsi="Arial" w:cs="Arial"/>
          <w:b/>
          <w:bCs/>
          <w:sz w:val="24"/>
          <w:szCs w:val="24"/>
          <w:u w:val="single"/>
        </w:rPr>
        <w:t>,</w:t>
      </w:r>
      <w:r w:rsidR="00FC00E5" w:rsidRPr="00240EC4">
        <w:rPr>
          <w:rFonts w:ascii="Arial" w:hAnsi="Arial" w:cs="Arial"/>
          <w:b/>
          <w:bCs/>
          <w:sz w:val="24"/>
          <w:szCs w:val="24"/>
          <w:u w:val="single"/>
        </w:rPr>
        <w:t>el Dr. CARLOS ALBERTO COBO</w:t>
      </w:r>
      <w:r w:rsidR="00555104" w:rsidRPr="00240EC4">
        <w:rPr>
          <w:rFonts w:ascii="Arial" w:hAnsi="Arial" w:cs="Arial"/>
          <w:b/>
          <w:bCs/>
          <w:sz w:val="24"/>
          <w:szCs w:val="24"/>
          <w:u w:val="single"/>
        </w:rPr>
        <w:t>,</w:t>
      </w:r>
      <w:r w:rsidRPr="00240EC4">
        <w:rPr>
          <w:rFonts w:ascii="Arial" w:hAnsi="Arial" w:cs="Arial"/>
          <w:b/>
          <w:bCs/>
          <w:sz w:val="24"/>
          <w:szCs w:val="24"/>
          <w:u w:val="single"/>
        </w:rPr>
        <w:t xml:space="preserve"> dijo:</w:t>
      </w:r>
      <w:r w:rsidRPr="00240EC4">
        <w:rPr>
          <w:rFonts w:ascii="Arial" w:hAnsi="Arial" w:cs="Arial"/>
          <w:sz w:val="24"/>
          <w:szCs w:val="24"/>
        </w:rPr>
        <w:t xml:space="preserve"> Conforme se ha votado la cuestión anterior, no corresponde su tratamiento. AS</w:t>
      </w:r>
      <w:r w:rsidR="00555104" w:rsidRPr="00240EC4">
        <w:rPr>
          <w:rFonts w:ascii="Arial" w:hAnsi="Arial" w:cs="Arial"/>
          <w:sz w:val="24"/>
          <w:szCs w:val="24"/>
        </w:rPr>
        <w:t>Í</w:t>
      </w:r>
      <w:r w:rsidRPr="00240EC4">
        <w:rPr>
          <w:rFonts w:ascii="Arial" w:hAnsi="Arial" w:cs="Arial"/>
          <w:sz w:val="24"/>
          <w:szCs w:val="24"/>
        </w:rPr>
        <w:t xml:space="preserve"> LO VOTO.</w:t>
      </w:r>
    </w:p>
    <w:p w:rsidR="002B055B" w:rsidRDefault="002B055B" w:rsidP="008616AB">
      <w:pPr>
        <w:spacing w:after="0" w:line="360" w:lineRule="auto"/>
        <w:ind w:firstLine="1985"/>
        <w:jc w:val="both"/>
        <w:rPr>
          <w:rFonts w:ascii="Arial" w:eastAsia="Times New Roman" w:hAnsi="Arial" w:cs="Arial"/>
          <w:b/>
          <w:sz w:val="24"/>
          <w:szCs w:val="24"/>
        </w:rPr>
      </w:pPr>
      <w:r>
        <w:rPr>
          <w:rFonts w:ascii="Arial" w:eastAsia="Times New Roman" w:hAnsi="Arial" w:cs="Arial"/>
          <w:sz w:val="24"/>
          <w:szCs w:val="24"/>
        </w:rPr>
        <w:t>Las Señoras Ministros, Dra</w:t>
      </w:r>
      <w:r w:rsidRPr="00BC75B4">
        <w:rPr>
          <w:rFonts w:ascii="Arial" w:eastAsia="Times New Roman" w:hAnsi="Arial" w:cs="Arial"/>
          <w:sz w:val="24"/>
          <w:szCs w:val="24"/>
        </w:rPr>
        <w:t xml:space="preserve">s. </w:t>
      </w:r>
      <w:r>
        <w:rPr>
          <w:rFonts w:ascii="Arial" w:eastAsia="Times New Roman" w:hAnsi="Arial" w:cs="Arial"/>
          <w:sz w:val="24"/>
          <w:szCs w:val="24"/>
        </w:rPr>
        <w:t>MARTHA RAQUEL CORVALÁN y LILIA ANA NOVILLO</w:t>
      </w:r>
      <w:r w:rsidRPr="00BC75B4">
        <w:rPr>
          <w:rFonts w:ascii="Arial" w:eastAsia="Times New Roman" w:hAnsi="Arial" w:cs="Arial"/>
          <w:sz w:val="24"/>
          <w:szCs w:val="24"/>
        </w:rPr>
        <w:t xml:space="preserve">, comparten lo expresado por </w:t>
      </w:r>
      <w:r>
        <w:rPr>
          <w:rFonts w:ascii="Arial" w:eastAsia="Times New Roman" w:hAnsi="Arial" w:cs="Arial"/>
          <w:sz w:val="24"/>
          <w:szCs w:val="24"/>
        </w:rPr>
        <w:t>el Sr. Ministro</w:t>
      </w:r>
      <w:r w:rsidRPr="00BC75B4">
        <w:rPr>
          <w:rFonts w:ascii="Arial" w:eastAsia="Times New Roman" w:hAnsi="Arial" w:cs="Arial"/>
          <w:sz w:val="24"/>
          <w:szCs w:val="24"/>
        </w:rPr>
        <w:t>, Dr</w:t>
      </w:r>
      <w:r>
        <w:rPr>
          <w:rFonts w:ascii="Arial" w:eastAsia="Times New Roman" w:hAnsi="Arial" w:cs="Arial"/>
          <w:sz w:val="24"/>
          <w:szCs w:val="24"/>
        </w:rPr>
        <w:t>. CARLOS ALBERTO COBO</w:t>
      </w:r>
      <w:r w:rsidRPr="00BC75B4">
        <w:rPr>
          <w:rFonts w:ascii="Arial" w:eastAsia="Times New Roman" w:hAnsi="Arial" w:cs="Arial"/>
          <w:sz w:val="24"/>
          <w:szCs w:val="24"/>
        </w:rPr>
        <w:t xml:space="preserve"> y votan en igual sentido a esta</w:t>
      </w:r>
      <w:r>
        <w:rPr>
          <w:rFonts w:ascii="Arial" w:eastAsia="Times New Roman" w:hAnsi="Arial" w:cs="Arial"/>
          <w:sz w:val="24"/>
          <w:szCs w:val="24"/>
        </w:rPr>
        <w:t>s</w:t>
      </w:r>
      <w:r>
        <w:rPr>
          <w:rFonts w:ascii="Arial" w:eastAsia="Times New Roman" w:hAnsi="Arial" w:cs="Arial"/>
          <w:b/>
          <w:bCs/>
          <w:sz w:val="24"/>
          <w:szCs w:val="24"/>
        </w:rPr>
        <w:t>SÉPTIMA y OCTAVA</w:t>
      </w:r>
      <w:r w:rsidRPr="00BC75B4">
        <w:rPr>
          <w:rFonts w:ascii="Arial" w:eastAsia="Times New Roman" w:hAnsi="Arial" w:cs="Arial"/>
          <w:b/>
          <w:sz w:val="24"/>
          <w:szCs w:val="24"/>
        </w:rPr>
        <w:t xml:space="preserve"> CUESTIÓN.</w:t>
      </w:r>
    </w:p>
    <w:p w:rsidR="002B055B" w:rsidRPr="00240EC4" w:rsidRDefault="002B055B" w:rsidP="008616AB">
      <w:pPr>
        <w:spacing w:after="0" w:line="360" w:lineRule="auto"/>
        <w:ind w:firstLine="1985"/>
        <w:jc w:val="both"/>
        <w:rPr>
          <w:rFonts w:ascii="Arial" w:hAnsi="Arial" w:cs="Arial"/>
          <w:sz w:val="24"/>
          <w:szCs w:val="24"/>
        </w:rPr>
      </w:pPr>
    </w:p>
    <w:p w:rsidR="001224F3" w:rsidRDefault="00FC00E5" w:rsidP="00A84851">
      <w:pPr>
        <w:spacing w:after="0" w:line="360" w:lineRule="auto"/>
        <w:jc w:val="both"/>
        <w:rPr>
          <w:rFonts w:ascii="Arial" w:hAnsi="Arial" w:cs="Arial"/>
          <w:sz w:val="24"/>
          <w:szCs w:val="24"/>
        </w:rPr>
      </w:pPr>
      <w:r w:rsidRPr="00240EC4">
        <w:rPr>
          <w:rFonts w:ascii="Arial" w:hAnsi="Arial" w:cs="Arial"/>
          <w:b/>
          <w:bCs/>
          <w:sz w:val="24"/>
          <w:szCs w:val="24"/>
          <w:u w:val="single"/>
        </w:rPr>
        <w:t xml:space="preserve">A LA </w:t>
      </w:r>
      <w:r w:rsidR="00555104" w:rsidRPr="00240EC4">
        <w:rPr>
          <w:rFonts w:ascii="Arial" w:hAnsi="Arial" w:cs="Arial"/>
          <w:b/>
          <w:bCs/>
          <w:sz w:val="24"/>
          <w:szCs w:val="24"/>
          <w:u w:val="single"/>
        </w:rPr>
        <w:t>NOVENA</w:t>
      </w:r>
      <w:r w:rsidRPr="00240EC4">
        <w:rPr>
          <w:rFonts w:ascii="Arial" w:hAnsi="Arial" w:cs="Arial"/>
          <w:b/>
          <w:bCs/>
          <w:sz w:val="24"/>
          <w:szCs w:val="24"/>
          <w:u w:val="single"/>
        </w:rPr>
        <w:t xml:space="preserve"> CUESTIÓ</w:t>
      </w:r>
      <w:r w:rsidR="001224F3" w:rsidRPr="00240EC4">
        <w:rPr>
          <w:rFonts w:ascii="Arial" w:hAnsi="Arial" w:cs="Arial"/>
          <w:b/>
          <w:bCs/>
          <w:sz w:val="24"/>
          <w:szCs w:val="24"/>
          <w:u w:val="single"/>
        </w:rPr>
        <w:t>N,</w:t>
      </w:r>
      <w:r w:rsidRPr="00240EC4">
        <w:rPr>
          <w:rFonts w:ascii="Arial" w:hAnsi="Arial" w:cs="Arial"/>
          <w:b/>
          <w:bCs/>
          <w:sz w:val="24"/>
          <w:szCs w:val="24"/>
          <w:u w:val="single"/>
        </w:rPr>
        <w:t xml:space="preserve"> el Dr. CARLOS ALBERTO COBO</w:t>
      </w:r>
      <w:r w:rsidR="00555104" w:rsidRPr="00240EC4">
        <w:rPr>
          <w:rFonts w:ascii="Arial" w:hAnsi="Arial" w:cs="Arial"/>
          <w:b/>
          <w:bCs/>
          <w:sz w:val="24"/>
          <w:szCs w:val="24"/>
          <w:u w:val="single"/>
        </w:rPr>
        <w:t>,</w:t>
      </w:r>
      <w:r w:rsidR="001224F3" w:rsidRPr="00240EC4">
        <w:rPr>
          <w:rFonts w:ascii="Arial" w:hAnsi="Arial" w:cs="Arial"/>
          <w:b/>
          <w:bCs/>
          <w:sz w:val="24"/>
          <w:szCs w:val="24"/>
          <w:u w:val="single"/>
        </w:rPr>
        <w:t xml:space="preserve"> dijo:</w:t>
      </w:r>
      <w:r w:rsidR="001224F3" w:rsidRPr="00240EC4">
        <w:rPr>
          <w:rFonts w:ascii="Arial" w:hAnsi="Arial" w:cs="Arial"/>
          <w:sz w:val="24"/>
          <w:szCs w:val="24"/>
        </w:rPr>
        <w:t xml:space="preserve"> Atento a la forma en que se han votado las cuestiones anteriores corresponde rechazar el </w:t>
      </w:r>
      <w:r w:rsidR="00A84851">
        <w:rPr>
          <w:rFonts w:ascii="Arial" w:hAnsi="Arial" w:cs="Arial"/>
          <w:sz w:val="24"/>
          <w:szCs w:val="24"/>
        </w:rPr>
        <w:t>r</w:t>
      </w:r>
      <w:r w:rsidR="001224F3" w:rsidRPr="00240EC4">
        <w:rPr>
          <w:rFonts w:ascii="Arial" w:hAnsi="Arial" w:cs="Arial"/>
          <w:sz w:val="24"/>
          <w:szCs w:val="24"/>
        </w:rPr>
        <w:t xml:space="preserve">ecurso de </w:t>
      </w:r>
      <w:r w:rsidR="00A84851">
        <w:rPr>
          <w:rFonts w:ascii="Arial" w:hAnsi="Arial" w:cs="Arial"/>
          <w:sz w:val="24"/>
          <w:szCs w:val="24"/>
        </w:rPr>
        <w:t>c</w:t>
      </w:r>
      <w:r w:rsidR="001224F3" w:rsidRPr="00240EC4">
        <w:rPr>
          <w:rFonts w:ascii="Arial" w:hAnsi="Arial" w:cs="Arial"/>
          <w:sz w:val="24"/>
          <w:szCs w:val="24"/>
        </w:rPr>
        <w:t xml:space="preserve">asación interpuesto por la defensa técnica de </w:t>
      </w:r>
      <w:r w:rsidRPr="00240EC4">
        <w:rPr>
          <w:rFonts w:ascii="Arial" w:hAnsi="Arial" w:cs="Arial"/>
          <w:sz w:val="24"/>
          <w:szCs w:val="24"/>
        </w:rPr>
        <w:t>Elena Elizabeth Becher</w:t>
      </w:r>
      <w:r w:rsidR="001224F3" w:rsidRPr="00240EC4">
        <w:rPr>
          <w:rFonts w:ascii="Arial" w:hAnsi="Arial" w:cs="Arial"/>
          <w:sz w:val="24"/>
          <w:szCs w:val="24"/>
        </w:rPr>
        <w:t>. AS</w:t>
      </w:r>
      <w:r w:rsidR="00555104" w:rsidRPr="00240EC4">
        <w:rPr>
          <w:rFonts w:ascii="Arial" w:hAnsi="Arial" w:cs="Arial"/>
          <w:sz w:val="24"/>
          <w:szCs w:val="24"/>
        </w:rPr>
        <w:t>Í</w:t>
      </w:r>
      <w:r w:rsidR="001224F3" w:rsidRPr="00240EC4">
        <w:rPr>
          <w:rFonts w:ascii="Arial" w:hAnsi="Arial" w:cs="Arial"/>
          <w:sz w:val="24"/>
          <w:szCs w:val="24"/>
        </w:rPr>
        <w:t xml:space="preserve"> LO VOTO.</w:t>
      </w:r>
    </w:p>
    <w:p w:rsidR="00554186" w:rsidRDefault="00554186" w:rsidP="008616AB">
      <w:pPr>
        <w:spacing w:after="0" w:line="360" w:lineRule="auto"/>
        <w:ind w:firstLine="1985"/>
        <w:jc w:val="both"/>
        <w:rPr>
          <w:rFonts w:ascii="Arial" w:eastAsia="Times New Roman" w:hAnsi="Arial" w:cs="Arial"/>
          <w:b/>
          <w:sz w:val="24"/>
          <w:szCs w:val="24"/>
        </w:rPr>
      </w:pPr>
      <w:r>
        <w:rPr>
          <w:rFonts w:ascii="Arial" w:eastAsia="Times New Roman" w:hAnsi="Arial" w:cs="Arial"/>
          <w:sz w:val="24"/>
          <w:szCs w:val="24"/>
        </w:rPr>
        <w:t>Las Señoras Ministros, Dra</w:t>
      </w:r>
      <w:r w:rsidRPr="00BC75B4">
        <w:rPr>
          <w:rFonts w:ascii="Arial" w:eastAsia="Times New Roman" w:hAnsi="Arial" w:cs="Arial"/>
          <w:sz w:val="24"/>
          <w:szCs w:val="24"/>
        </w:rPr>
        <w:t xml:space="preserve">s. </w:t>
      </w:r>
      <w:r>
        <w:rPr>
          <w:rFonts w:ascii="Arial" w:eastAsia="Times New Roman" w:hAnsi="Arial" w:cs="Arial"/>
          <w:sz w:val="24"/>
          <w:szCs w:val="24"/>
        </w:rPr>
        <w:t>MARTHA RAQUEL CORVALÁN y LILIA ANA NOVILLO</w:t>
      </w:r>
      <w:r w:rsidRPr="00BC75B4">
        <w:rPr>
          <w:rFonts w:ascii="Arial" w:eastAsia="Times New Roman" w:hAnsi="Arial" w:cs="Arial"/>
          <w:sz w:val="24"/>
          <w:szCs w:val="24"/>
        </w:rPr>
        <w:t xml:space="preserve">, comparten lo expresado por </w:t>
      </w:r>
      <w:r>
        <w:rPr>
          <w:rFonts w:ascii="Arial" w:eastAsia="Times New Roman" w:hAnsi="Arial" w:cs="Arial"/>
          <w:sz w:val="24"/>
          <w:szCs w:val="24"/>
        </w:rPr>
        <w:t>el Sr. Ministro</w:t>
      </w:r>
      <w:r w:rsidRPr="00BC75B4">
        <w:rPr>
          <w:rFonts w:ascii="Arial" w:eastAsia="Times New Roman" w:hAnsi="Arial" w:cs="Arial"/>
          <w:sz w:val="24"/>
          <w:szCs w:val="24"/>
        </w:rPr>
        <w:t>, Dr</w:t>
      </w:r>
      <w:r>
        <w:rPr>
          <w:rFonts w:ascii="Arial" w:eastAsia="Times New Roman" w:hAnsi="Arial" w:cs="Arial"/>
          <w:sz w:val="24"/>
          <w:szCs w:val="24"/>
        </w:rPr>
        <w:t>. CARLOS ALBERTO COBO</w:t>
      </w:r>
      <w:r w:rsidRPr="00BC75B4">
        <w:rPr>
          <w:rFonts w:ascii="Arial" w:eastAsia="Times New Roman" w:hAnsi="Arial" w:cs="Arial"/>
          <w:sz w:val="24"/>
          <w:szCs w:val="24"/>
        </w:rPr>
        <w:t xml:space="preserve"> y votan en igual sentido a esta </w:t>
      </w:r>
      <w:r w:rsidRPr="00554186">
        <w:rPr>
          <w:rFonts w:ascii="Arial" w:eastAsia="Times New Roman" w:hAnsi="Arial" w:cs="Arial"/>
          <w:b/>
          <w:bCs/>
          <w:sz w:val="24"/>
          <w:szCs w:val="24"/>
        </w:rPr>
        <w:t>NOVENA</w:t>
      </w:r>
      <w:r w:rsidRPr="00BC75B4">
        <w:rPr>
          <w:rFonts w:ascii="Arial" w:eastAsia="Times New Roman" w:hAnsi="Arial" w:cs="Arial"/>
          <w:b/>
          <w:sz w:val="24"/>
          <w:szCs w:val="24"/>
        </w:rPr>
        <w:t xml:space="preserve"> CUESTIÓN.</w:t>
      </w:r>
    </w:p>
    <w:p w:rsidR="00554186" w:rsidRPr="00240EC4" w:rsidRDefault="00554186" w:rsidP="008616AB">
      <w:pPr>
        <w:spacing w:after="0" w:line="360" w:lineRule="auto"/>
        <w:ind w:firstLine="1985"/>
        <w:jc w:val="both"/>
        <w:rPr>
          <w:rFonts w:ascii="Arial" w:hAnsi="Arial" w:cs="Arial"/>
          <w:sz w:val="24"/>
          <w:szCs w:val="24"/>
        </w:rPr>
      </w:pPr>
    </w:p>
    <w:p w:rsidR="001224F3" w:rsidRPr="00240EC4" w:rsidRDefault="00FC00E5" w:rsidP="002A6FCA">
      <w:pPr>
        <w:spacing w:after="0" w:line="360" w:lineRule="auto"/>
        <w:jc w:val="both"/>
        <w:rPr>
          <w:rFonts w:ascii="Arial" w:hAnsi="Arial" w:cs="Arial"/>
          <w:sz w:val="24"/>
          <w:szCs w:val="24"/>
          <w:u w:val="single"/>
        </w:rPr>
      </w:pPr>
      <w:r w:rsidRPr="00240EC4">
        <w:rPr>
          <w:rFonts w:ascii="Arial" w:hAnsi="Arial" w:cs="Arial"/>
          <w:b/>
          <w:bCs/>
          <w:sz w:val="24"/>
          <w:szCs w:val="24"/>
          <w:u w:val="single"/>
        </w:rPr>
        <w:t xml:space="preserve">A LA </w:t>
      </w:r>
      <w:r w:rsidR="004A30A9">
        <w:rPr>
          <w:rFonts w:ascii="Arial" w:hAnsi="Arial" w:cs="Arial"/>
          <w:b/>
          <w:bCs/>
          <w:sz w:val="24"/>
          <w:szCs w:val="24"/>
          <w:u w:val="single"/>
        </w:rPr>
        <w:t>DÉCIMA</w:t>
      </w:r>
      <w:r w:rsidRPr="00240EC4">
        <w:rPr>
          <w:rFonts w:ascii="Arial" w:hAnsi="Arial" w:cs="Arial"/>
          <w:b/>
          <w:bCs/>
          <w:sz w:val="24"/>
          <w:szCs w:val="24"/>
          <w:u w:val="single"/>
        </w:rPr>
        <w:t xml:space="preserve"> CUESTIÓN, el Dr. CARLOS ALBERTO COBO</w:t>
      </w:r>
      <w:r w:rsidR="00E320ED" w:rsidRPr="00240EC4">
        <w:rPr>
          <w:rFonts w:ascii="Arial" w:hAnsi="Arial" w:cs="Arial"/>
          <w:b/>
          <w:bCs/>
          <w:sz w:val="24"/>
          <w:szCs w:val="24"/>
          <w:u w:val="single"/>
        </w:rPr>
        <w:t>,</w:t>
      </w:r>
      <w:r w:rsidR="001224F3" w:rsidRPr="00240EC4">
        <w:rPr>
          <w:rFonts w:ascii="Arial" w:hAnsi="Arial" w:cs="Arial"/>
          <w:b/>
          <w:bCs/>
          <w:sz w:val="24"/>
          <w:szCs w:val="24"/>
          <w:u w:val="single"/>
        </w:rPr>
        <w:t xml:space="preserve"> dijo:</w:t>
      </w:r>
      <w:r w:rsidR="000115E6">
        <w:rPr>
          <w:rFonts w:ascii="Arial" w:hAnsi="Arial" w:cs="Arial"/>
          <w:b/>
          <w:bCs/>
          <w:sz w:val="24"/>
          <w:szCs w:val="24"/>
          <w:u w:val="single"/>
        </w:rPr>
        <w:t xml:space="preserve"> </w:t>
      </w:r>
      <w:r w:rsidR="001224F3" w:rsidRPr="00240EC4">
        <w:rPr>
          <w:rFonts w:ascii="Arial" w:hAnsi="Arial" w:cs="Arial"/>
          <w:sz w:val="24"/>
          <w:szCs w:val="24"/>
        </w:rPr>
        <w:t>Costas a</w:t>
      </w:r>
      <w:r w:rsidR="000115E6">
        <w:rPr>
          <w:rFonts w:ascii="Arial" w:hAnsi="Arial" w:cs="Arial"/>
          <w:sz w:val="24"/>
          <w:szCs w:val="24"/>
        </w:rPr>
        <w:t xml:space="preserve"> </w:t>
      </w:r>
      <w:r w:rsidR="001224F3" w:rsidRPr="00240EC4">
        <w:rPr>
          <w:rFonts w:ascii="Arial" w:hAnsi="Arial" w:cs="Arial"/>
          <w:sz w:val="24"/>
          <w:szCs w:val="24"/>
        </w:rPr>
        <w:t>l</w:t>
      </w:r>
      <w:r w:rsidR="000115E6">
        <w:rPr>
          <w:rFonts w:ascii="Arial" w:hAnsi="Arial" w:cs="Arial"/>
          <w:sz w:val="24"/>
          <w:szCs w:val="24"/>
        </w:rPr>
        <w:t>a recurrente vencida</w:t>
      </w:r>
      <w:r w:rsidR="001224F3" w:rsidRPr="00240EC4">
        <w:rPr>
          <w:rFonts w:ascii="Arial" w:hAnsi="Arial" w:cs="Arial"/>
          <w:sz w:val="24"/>
          <w:szCs w:val="24"/>
        </w:rPr>
        <w:t xml:space="preserve"> (art. 71 </w:t>
      </w:r>
      <w:proofErr w:type="spellStart"/>
      <w:r w:rsidR="001224F3" w:rsidRPr="00240EC4">
        <w:rPr>
          <w:rFonts w:ascii="Arial" w:hAnsi="Arial" w:cs="Arial"/>
          <w:sz w:val="24"/>
          <w:szCs w:val="24"/>
        </w:rPr>
        <w:t>C.Proc</w:t>
      </w:r>
      <w:proofErr w:type="spellEnd"/>
      <w:r w:rsidR="001224F3" w:rsidRPr="00240EC4">
        <w:rPr>
          <w:rFonts w:ascii="Arial" w:hAnsi="Arial" w:cs="Arial"/>
          <w:sz w:val="24"/>
          <w:szCs w:val="24"/>
        </w:rPr>
        <w:t xml:space="preserve">. </w:t>
      </w:r>
      <w:proofErr w:type="spellStart"/>
      <w:r w:rsidR="001224F3" w:rsidRPr="00240EC4">
        <w:rPr>
          <w:rFonts w:ascii="Arial" w:hAnsi="Arial" w:cs="Arial"/>
          <w:sz w:val="24"/>
          <w:szCs w:val="24"/>
        </w:rPr>
        <w:t>Crim</w:t>
      </w:r>
      <w:proofErr w:type="spellEnd"/>
      <w:r w:rsidR="001224F3" w:rsidRPr="00240EC4">
        <w:rPr>
          <w:rFonts w:ascii="Arial" w:hAnsi="Arial" w:cs="Arial"/>
          <w:sz w:val="24"/>
          <w:szCs w:val="24"/>
        </w:rPr>
        <w:t>). AS</w:t>
      </w:r>
      <w:r w:rsidR="00555104" w:rsidRPr="00240EC4">
        <w:rPr>
          <w:rFonts w:ascii="Arial" w:hAnsi="Arial" w:cs="Arial"/>
          <w:sz w:val="24"/>
          <w:szCs w:val="24"/>
        </w:rPr>
        <w:t>Í</w:t>
      </w:r>
      <w:r w:rsidR="001224F3" w:rsidRPr="00240EC4">
        <w:rPr>
          <w:rFonts w:ascii="Arial" w:hAnsi="Arial" w:cs="Arial"/>
          <w:sz w:val="24"/>
          <w:szCs w:val="24"/>
        </w:rPr>
        <w:t xml:space="preserve"> LO VOTO.</w:t>
      </w:r>
    </w:p>
    <w:p w:rsidR="00D96417" w:rsidRDefault="00D96417" w:rsidP="008616AB">
      <w:pPr>
        <w:spacing w:after="0" w:line="360" w:lineRule="auto"/>
        <w:ind w:firstLine="1985"/>
        <w:jc w:val="both"/>
        <w:rPr>
          <w:rFonts w:ascii="Arial" w:eastAsia="Times New Roman" w:hAnsi="Arial" w:cs="Arial"/>
          <w:b/>
          <w:sz w:val="24"/>
          <w:szCs w:val="24"/>
        </w:rPr>
      </w:pPr>
      <w:r>
        <w:rPr>
          <w:rFonts w:ascii="Arial" w:eastAsia="Times New Roman" w:hAnsi="Arial" w:cs="Arial"/>
          <w:sz w:val="24"/>
          <w:szCs w:val="24"/>
        </w:rPr>
        <w:t>Las Señoras Ministros, Dra</w:t>
      </w:r>
      <w:r w:rsidRPr="00BC75B4">
        <w:rPr>
          <w:rFonts w:ascii="Arial" w:eastAsia="Times New Roman" w:hAnsi="Arial" w:cs="Arial"/>
          <w:sz w:val="24"/>
          <w:szCs w:val="24"/>
        </w:rPr>
        <w:t xml:space="preserve">s. </w:t>
      </w:r>
      <w:r>
        <w:rPr>
          <w:rFonts w:ascii="Arial" w:eastAsia="Times New Roman" w:hAnsi="Arial" w:cs="Arial"/>
          <w:sz w:val="24"/>
          <w:szCs w:val="24"/>
        </w:rPr>
        <w:t>MARTHA RAQUEL CORVALÁN y LILIA ANA NOVILLO</w:t>
      </w:r>
      <w:r w:rsidRPr="00BC75B4">
        <w:rPr>
          <w:rFonts w:ascii="Arial" w:eastAsia="Times New Roman" w:hAnsi="Arial" w:cs="Arial"/>
          <w:sz w:val="24"/>
          <w:szCs w:val="24"/>
        </w:rPr>
        <w:t xml:space="preserve">, comparten lo expresado por </w:t>
      </w:r>
      <w:r>
        <w:rPr>
          <w:rFonts w:ascii="Arial" w:eastAsia="Times New Roman" w:hAnsi="Arial" w:cs="Arial"/>
          <w:sz w:val="24"/>
          <w:szCs w:val="24"/>
        </w:rPr>
        <w:t xml:space="preserve">el Sr. </w:t>
      </w:r>
      <w:r w:rsidR="00126C50">
        <w:rPr>
          <w:rFonts w:ascii="Arial" w:eastAsia="Times New Roman" w:hAnsi="Arial" w:cs="Arial"/>
          <w:sz w:val="24"/>
          <w:szCs w:val="24"/>
        </w:rPr>
        <w:t>Ministro</w:t>
      </w:r>
      <w:r w:rsidRPr="00BC75B4">
        <w:rPr>
          <w:rFonts w:ascii="Arial" w:eastAsia="Times New Roman" w:hAnsi="Arial" w:cs="Arial"/>
          <w:sz w:val="24"/>
          <w:szCs w:val="24"/>
        </w:rPr>
        <w:t>, Dr</w:t>
      </w:r>
      <w:r>
        <w:rPr>
          <w:rFonts w:ascii="Arial" w:eastAsia="Times New Roman" w:hAnsi="Arial" w:cs="Arial"/>
          <w:sz w:val="24"/>
          <w:szCs w:val="24"/>
        </w:rPr>
        <w:t>. CARLOS ALBERTO COBO</w:t>
      </w:r>
      <w:r w:rsidRPr="00BC75B4">
        <w:rPr>
          <w:rFonts w:ascii="Arial" w:eastAsia="Times New Roman" w:hAnsi="Arial" w:cs="Arial"/>
          <w:sz w:val="24"/>
          <w:szCs w:val="24"/>
        </w:rPr>
        <w:t xml:space="preserve"> y votan en igual sentido a esta </w:t>
      </w:r>
      <w:r w:rsidR="00126C50" w:rsidRPr="00126C50">
        <w:rPr>
          <w:rFonts w:ascii="Arial" w:eastAsia="Times New Roman" w:hAnsi="Arial" w:cs="Arial"/>
          <w:b/>
          <w:bCs/>
          <w:sz w:val="24"/>
          <w:szCs w:val="24"/>
        </w:rPr>
        <w:t>DÉCIMA</w:t>
      </w:r>
      <w:r w:rsidRPr="00BC75B4">
        <w:rPr>
          <w:rFonts w:ascii="Arial" w:eastAsia="Times New Roman" w:hAnsi="Arial" w:cs="Arial"/>
          <w:b/>
          <w:sz w:val="24"/>
          <w:szCs w:val="24"/>
        </w:rPr>
        <w:t xml:space="preserve"> CUESTIÓN.</w:t>
      </w:r>
    </w:p>
    <w:p w:rsidR="00D96417" w:rsidRPr="009B2EEC" w:rsidRDefault="00D96417" w:rsidP="008616AB">
      <w:pPr>
        <w:widowControl w:val="0"/>
        <w:spacing w:after="0" w:line="360" w:lineRule="auto"/>
        <w:ind w:firstLine="1985"/>
        <w:jc w:val="both"/>
        <w:rPr>
          <w:rFonts w:ascii="Arial" w:hAnsi="Arial" w:cs="Arial"/>
          <w:bCs/>
          <w:sz w:val="24"/>
          <w:szCs w:val="24"/>
        </w:rPr>
      </w:pPr>
      <w:r w:rsidRPr="009B2EEC">
        <w:rPr>
          <w:rFonts w:ascii="Arial" w:hAnsi="Arial" w:cs="Arial"/>
          <w:bCs/>
          <w:sz w:val="24"/>
          <w:szCs w:val="24"/>
        </w:rPr>
        <w:t>Con lo que se da por finalizado el acto, disponiendo los Sres. Ministros la Sentencia que va a continuación:</w:t>
      </w:r>
    </w:p>
    <w:p w:rsidR="00D96417" w:rsidRDefault="00D96417" w:rsidP="008616AB">
      <w:pPr>
        <w:widowControl w:val="0"/>
        <w:spacing w:after="0" w:line="360" w:lineRule="auto"/>
        <w:ind w:firstLine="1985"/>
        <w:jc w:val="both"/>
        <w:rPr>
          <w:rFonts w:ascii="Arial" w:hAnsi="Arial" w:cs="Arial"/>
          <w:b/>
          <w:bCs/>
          <w:sz w:val="24"/>
          <w:szCs w:val="24"/>
        </w:rPr>
      </w:pPr>
    </w:p>
    <w:p w:rsidR="00D96417" w:rsidRPr="009B2EEC" w:rsidRDefault="00D96417" w:rsidP="002A6FCA">
      <w:pPr>
        <w:widowControl w:val="0"/>
        <w:spacing w:after="0" w:line="360" w:lineRule="auto"/>
        <w:jc w:val="both"/>
        <w:rPr>
          <w:rFonts w:ascii="Arial" w:hAnsi="Arial" w:cs="Arial"/>
          <w:b/>
          <w:bCs/>
          <w:sz w:val="24"/>
          <w:szCs w:val="24"/>
        </w:rPr>
      </w:pPr>
      <w:r w:rsidRPr="009B2EEC">
        <w:rPr>
          <w:rFonts w:ascii="Arial" w:hAnsi="Arial" w:cs="Arial"/>
          <w:b/>
          <w:bCs/>
          <w:sz w:val="24"/>
          <w:szCs w:val="24"/>
        </w:rPr>
        <w:t>San Luis,</w:t>
      </w:r>
      <w:r>
        <w:rPr>
          <w:rFonts w:ascii="Arial" w:hAnsi="Arial" w:cs="Arial"/>
          <w:b/>
          <w:bCs/>
          <w:sz w:val="24"/>
          <w:szCs w:val="24"/>
        </w:rPr>
        <w:t xml:space="preserve"> </w:t>
      </w:r>
      <w:r w:rsidR="000115E6">
        <w:rPr>
          <w:rFonts w:ascii="Arial" w:hAnsi="Arial" w:cs="Arial"/>
          <w:b/>
          <w:bCs/>
          <w:sz w:val="24"/>
          <w:szCs w:val="24"/>
        </w:rPr>
        <w:t>veintiuno</w:t>
      </w:r>
      <w:r>
        <w:rPr>
          <w:rFonts w:ascii="Arial" w:hAnsi="Arial" w:cs="Arial"/>
          <w:b/>
          <w:bCs/>
          <w:sz w:val="24"/>
          <w:szCs w:val="24"/>
        </w:rPr>
        <w:t xml:space="preserve"> de</w:t>
      </w:r>
      <w:r w:rsidR="000115E6">
        <w:rPr>
          <w:rFonts w:ascii="Arial" w:hAnsi="Arial" w:cs="Arial"/>
          <w:b/>
          <w:bCs/>
          <w:sz w:val="24"/>
          <w:szCs w:val="24"/>
        </w:rPr>
        <w:t xml:space="preserve"> </w:t>
      </w:r>
      <w:r>
        <w:rPr>
          <w:rFonts w:ascii="Arial" w:hAnsi="Arial" w:cs="Arial"/>
          <w:b/>
          <w:bCs/>
          <w:sz w:val="24"/>
          <w:szCs w:val="24"/>
        </w:rPr>
        <w:t>abril</w:t>
      </w:r>
      <w:r w:rsidRPr="009B2EEC">
        <w:rPr>
          <w:rFonts w:ascii="Arial" w:hAnsi="Arial" w:cs="Arial"/>
          <w:b/>
          <w:bCs/>
          <w:sz w:val="24"/>
          <w:szCs w:val="24"/>
        </w:rPr>
        <w:t xml:space="preserve"> de dos mil veinte.</w:t>
      </w:r>
    </w:p>
    <w:p w:rsidR="00D96417" w:rsidRPr="009B2EEC" w:rsidRDefault="00D96417" w:rsidP="008616AB">
      <w:pPr>
        <w:tabs>
          <w:tab w:val="left" w:pos="900"/>
        </w:tabs>
        <w:spacing w:after="0" w:line="360" w:lineRule="auto"/>
        <w:ind w:firstLine="1985"/>
        <w:jc w:val="both"/>
        <w:rPr>
          <w:rFonts w:ascii="Arial" w:eastAsia="Times New Roman" w:hAnsi="Arial" w:cs="Arial"/>
          <w:sz w:val="24"/>
          <w:szCs w:val="24"/>
          <w:lang w:eastAsia="es-ES"/>
        </w:rPr>
      </w:pPr>
      <w:r w:rsidRPr="009B2EEC">
        <w:rPr>
          <w:rFonts w:ascii="Arial" w:hAnsi="Arial" w:cs="Arial"/>
          <w:b/>
          <w:bCs/>
          <w:sz w:val="24"/>
          <w:szCs w:val="24"/>
          <w:u w:val="single"/>
        </w:rPr>
        <w:t>Y VISTOS</w:t>
      </w:r>
      <w:r w:rsidRPr="009B2EEC">
        <w:rPr>
          <w:rFonts w:ascii="Arial" w:hAnsi="Arial" w:cs="Arial"/>
          <w:b/>
          <w:bCs/>
          <w:sz w:val="24"/>
          <w:szCs w:val="24"/>
        </w:rPr>
        <w:t>:</w:t>
      </w:r>
      <w:r w:rsidRPr="009B2EEC">
        <w:rPr>
          <w:rFonts w:ascii="Arial" w:hAnsi="Arial" w:cs="Arial"/>
          <w:bCs/>
          <w:sz w:val="24"/>
          <w:szCs w:val="24"/>
        </w:rPr>
        <w:t xml:space="preserve"> En mérito al resultado obtenido en la votación del Acuerdo que antecede, </w:t>
      </w:r>
      <w:r w:rsidRPr="009B2EEC">
        <w:rPr>
          <w:rFonts w:ascii="Arial" w:hAnsi="Arial" w:cs="Arial"/>
          <w:b/>
          <w:bCs/>
          <w:sz w:val="24"/>
          <w:szCs w:val="24"/>
          <w:u w:val="single"/>
        </w:rPr>
        <w:t>SE RESUELVE:</w:t>
      </w:r>
      <w:r w:rsidRPr="009B2EEC">
        <w:rPr>
          <w:rFonts w:ascii="Arial" w:hAnsi="Arial" w:cs="Arial"/>
          <w:sz w:val="24"/>
          <w:szCs w:val="24"/>
        </w:rPr>
        <w:t xml:space="preserve"> I)</w:t>
      </w:r>
      <w:r w:rsidR="00420469">
        <w:rPr>
          <w:rFonts w:ascii="Arial" w:hAnsi="Arial" w:cs="Arial"/>
          <w:sz w:val="24"/>
          <w:szCs w:val="24"/>
        </w:rPr>
        <w:t xml:space="preserve"> </w:t>
      </w:r>
      <w:r w:rsidR="00095924">
        <w:rPr>
          <w:rFonts w:ascii="Arial" w:hAnsi="Arial" w:cs="Arial"/>
          <w:bCs/>
          <w:sz w:val="24"/>
          <w:szCs w:val="24"/>
          <w:lang w:val="es-ES"/>
        </w:rPr>
        <w:t>D</w:t>
      </w:r>
      <w:r w:rsidR="00095924" w:rsidRPr="00240EC4">
        <w:rPr>
          <w:rFonts w:ascii="Arial" w:hAnsi="Arial" w:cs="Arial"/>
          <w:bCs/>
          <w:sz w:val="24"/>
          <w:szCs w:val="24"/>
          <w:lang w:val="es-ES"/>
        </w:rPr>
        <w:t xml:space="preserve">eclarar desierto el </w:t>
      </w:r>
      <w:r w:rsidR="000C00B4">
        <w:rPr>
          <w:rFonts w:ascii="Arial" w:hAnsi="Arial" w:cs="Arial"/>
          <w:bCs/>
          <w:sz w:val="24"/>
          <w:szCs w:val="24"/>
          <w:lang w:val="es-ES"/>
        </w:rPr>
        <w:t>r</w:t>
      </w:r>
      <w:r w:rsidR="00095924" w:rsidRPr="00240EC4">
        <w:rPr>
          <w:rFonts w:ascii="Arial" w:hAnsi="Arial" w:cs="Arial"/>
          <w:bCs/>
          <w:sz w:val="24"/>
          <w:szCs w:val="24"/>
          <w:lang w:val="es-ES"/>
        </w:rPr>
        <w:t xml:space="preserve">ecurso de </w:t>
      </w:r>
      <w:r w:rsidR="000C00B4">
        <w:rPr>
          <w:rFonts w:ascii="Arial" w:hAnsi="Arial" w:cs="Arial"/>
          <w:bCs/>
          <w:sz w:val="24"/>
          <w:szCs w:val="24"/>
          <w:lang w:val="es-ES"/>
        </w:rPr>
        <w:t>c</w:t>
      </w:r>
      <w:r w:rsidR="00095924" w:rsidRPr="00240EC4">
        <w:rPr>
          <w:rFonts w:ascii="Arial" w:hAnsi="Arial" w:cs="Arial"/>
          <w:bCs/>
          <w:sz w:val="24"/>
          <w:szCs w:val="24"/>
          <w:lang w:val="es-ES"/>
        </w:rPr>
        <w:t xml:space="preserve">asación interpuesto por el representante </w:t>
      </w:r>
      <w:r w:rsidR="00420469">
        <w:rPr>
          <w:rFonts w:ascii="Arial" w:hAnsi="Arial" w:cs="Arial"/>
          <w:bCs/>
          <w:sz w:val="24"/>
          <w:szCs w:val="24"/>
          <w:lang w:val="es-ES"/>
        </w:rPr>
        <w:t xml:space="preserve">del </w:t>
      </w:r>
      <w:r w:rsidR="00095924" w:rsidRPr="00240EC4">
        <w:rPr>
          <w:rFonts w:ascii="Arial" w:hAnsi="Arial" w:cs="Arial"/>
          <w:bCs/>
          <w:sz w:val="24"/>
          <w:szCs w:val="24"/>
          <w:lang w:val="es-ES"/>
        </w:rPr>
        <w:t>particular damnificado, por ausencia de fundamentación.</w:t>
      </w:r>
    </w:p>
    <w:p w:rsidR="00D96417" w:rsidRDefault="00D96417" w:rsidP="008616AB">
      <w:pPr>
        <w:tabs>
          <w:tab w:val="left" w:pos="1680"/>
        </w:tabs>
        <w:spacing w:after="0" w:line="360" w:lineRule="auto"/>
        <w:ind w:firstLine="1985"/>
        <w:jc w:val="both"/>
        <w:rPr>
          <w:rFonts w:ascii="Arial" w:eastAsia="Times New Roman" w:hAnsi="Arial" w:cs="Arial"/>
          <w:sz w:val="24"/>
          <w:szCs w:val="24"/>
          <w:lang w:eastAsia="es-ES"/>
        </w:rPr>
      </w:pPr>
      <w:r w:rsidRPr="009B2EEC">
        <w:rPr>
          <w:rFonts w:ascii="Arial" w:eastAsia="Times New Roman" w:hAnsi="Arial" w:cs="Arial"/>
          <w:sz w:val="24"/>
          <w:szCs w:val="24"/>
          <w:lang w:eastAsia="es-ES"/>
        </w:rPr>
        <w:lastRenderedPageBreak/>
        <w:t xml:space="preserve">II) Costas </w:t>
      </w:r>
      <w:r>
        <w:rPr>
          <w:rFonts w:ascii="Arial" w:eastAsia="Times New Roman" w:hAnsi="Arial" w:cs="Arial"/>
          <w:sz w:val="24"/>
          <w:szCs w:val="24"/>
          <w:lang w:eastAsia="es-ES"/>
        </w:rPr>
        <w:t>al</w:t>
      </w:r>
      <w:r w:rsidR="006D1B80">
        <w:rPr>
          <w:rFonts w:ascii="Arial" w:eastAsia="Times New Roman" w:hAnsi="Arial" w:cs="Arial"/>
          <w:sz w:val="24"/>
          <w:szCs w:val="24"/>
          <w:lang w:eastAsia="es-ES"/>
        </w:rPr>
        <w:t xml:space="preserve"> </w:t>
      </w:r>
      <w:r>
        <w:rPr>
          <w:rFonts w:ascii="Arial" w:eastAsia="Times New Roman" w:hAnsi="Arial" w:cs="Arial"/>
          <w:sz w:val="24"/>
          <w:szCs w:val="24"/>
          <w:lang w:eastAsia="es-ES"/>
        </w:rPr>
        <w:t>vencido</w:t>
      </w:r>
      <w:r w:rsidRPr="009B2EEC">
        <w:rPr>
          <w:rFonts w:ascii="Arial" w:eastAsia="Times New Roman" w:hAnsi="Arial" w:cs="Arial"/>
          <w:sz w:val="24"/>
          <w:szCs w:val="24"/>
          <w:lang w:eastAsia="es-ES"/>
        </w:rPr>
        <w:t>.</w:t>
      </w:r>
    </w:p>
    <w:p w:rsidR="007D6ABA" w:rsidRDefault="007D6ABA" w:rsidP="008616AB">
      <w:pPr>
        <w:tabs>
          <w:tab w:val="left" w:pos="1680"/>
        </w:tabs>
        <w:spacing w:after="0" w:line="360" w:lineRule="auto"/>
        <w:ind w:firstLine="1985"/>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III) </w:t>
      </w:r>
      <w:r>
        <w:rPr>
          <w:rFonts w:ascii="Arial" w:hAnsi="Arial" w:cs="Arial"/>
          <w:sz w:val="24"/>
          <w:szCs w:val="24"/>
        </w:rPr>
        <w:t>R</w:t>
      </w:r>
      <w:r w:rsidRPr="00240EC4">
        <w:rPr>
          <w:rFonts w:ascii="Arial" w:hAnsi="Arial" w:cs="Arial"/>
          <w:sz w:val="24"/>
          <w:szCs w:val="24"/>
        </w:rPr>
        <w:t xml:space="preserve">echazar el </w:t>
      </w:r>
      <w:r w:rsidR="000C00B4">
        <w:rPr>
          <w:rFonts w:ascii="Arial" w:hAnsi="Arial" w:cs="Arial"/>
          <w:sz w:val="24"/>
          <w:szCs w:val="24"/>
        </w:rPr>
        <w:t>r</w:t>
      </w:r>
      <w:r w:rsidRPr="00240EC4">
        <w:rPr>
          <w:rFonts w:ascii="Arial" w:hAnsi="Arial" w:cs="Arial"/>
          <w:sz w:val="24"/>
          <w:szCs w:val="24"/>
        </w:rPr>
        <w:t xml:space="preserve">ecurso de </w:t>
      </w:r>
      <w:r w:rsidR="000C00B4">
        <w:rPr>
          <w:rFonts w:ascii="Arial" w:hAnsi="Arial" w:cs="Arial"/>
          <w:sz w:val="24"/>
          <w:szCs w:val="24"/>
        </w:rPr>
        <w:t>c</w:t>
      </w:r>
      <w:r w:rsidRPr="00240EC4">
        <w:rPr>
          <w:rFonts w:ascii="Arial" w:hAnsi="Arial" w:cs="Arial"/>
          <w:sz w:val="24"/>
          <w:szCs w:val="24"/>
        </w:rPr>
        <w:t>asación interpuesto por la defensa técnica de Elena Elizabeth Becher</w:t>
      </w:r>
      <w:r>
        <w:rPr>
          <w:rFonts w:ascii="Arial" w:hAnsi="Arial" w:cs="Arial"/>
          <w:sz w:val="24"/>
          <w:szCs w:val="24"/>
        </w:rPr>
        <w:t>.</w:t>
      </w:r>
    </w:p>
    <w:p w:rsidR="007D6ABA" w:rsidRPr="009B2EEC" w:rsidRDefault="007D6ABA" w:rsidP="008616AB">
      <w:pPr>
        <w:tabs>
          <w:tab w:val="left" w:pos="1680"/>
        </w:tabs>
        <w:spacing w:after="0" w:line="360" w:lineRule="auto"/>
        <w:ind w:firstLine="1985"/>
        <w:jc w:val="both"/>
        <w:rPr>
          <w:rFonts w:ascii="Arial" w:eastAsia="Times New Roman" w:hAnsi="Arial" w:cs="Arial"/>
          <w:sz w:val="24"/>
          <w:szCs w:val="24"/>
          <w:lang w:eastAsia="es-ES"/>
        </w:rPr>
      </w:pPr>
      <w:r>
        <w:rPr>
          <w:rFonts w:ascii="Arial" w:eastAsia="Times New Roman" w:hAnsi="Arial" w:cs="Arial"/>
          <w:sz w:val="24"/>
          <w:szCs w:val="24"/>
          <w:lang w:eastAsia="es-ES"/>
        </w:rPr>
        <w:t>IV) Costas a</w:t>
      </w:r>
      <w:r w:rsidR="006D1B80">
        <w:rPr>
          <w:rFonts w:ascii="Arial" w:eastAsia="Times New Roman" w:hAnsi="Arial" w:cs="Arial"/>
          <w:sz w:val="24"/>
          <w:szCs w:val="24"/>
          <w:lang w:eastAsia="es-ES"/>
        </w:rPr>
        <w:t xml:space="preserve"> </w:t>
      </w:r>
      <w:r>
        <w:rPr>
          <w:rFonts w:ascii="Arial" w:eastAsia="Times New Roman" w:hAnsi="Arial" w:cs="Arial"/>
          <w:sz w:val="24"/>
          <w:szCs w:val="24"/>
          <w:lang w:eastAsia="es-ES"/>
        </w:rPr>
        <w:t>l</w:t>
      </w:r>
      <w:r w:rsidR="006D1B80">
        <w:rPr>
          <w:rFonts w:ascii="Arial" w:eastAsia="Times New Roman" w:hAnsi="Arial" w:cs="Arial"/>
          <w:sz w:val="24"/>
          <w:szCs w:val="24"/>
          <w:lang w:eastAsia="es-ES"/>
        </w:rPr>
        <w:t>a</w:t>
      </w:r>
      <w:r>
        <w:rPr>
          <w:rFonts w:ascii="Arial" w:eastAsia="Times New Roman" w:hAnsi="Arial" w:cs="Arial"/>
          <w:sz w:val="24"/>
          <w:szCs w:val="24"/>
          <w:lang w:eastAsia="es-ES"/>
        </w:rPr>
        <w:t xml:space="preserve"> recurrente vencid</w:t>
      </w:r>
      <w:r w:rsidR="006D1B80">
        <w:rPr>
          <w:rFonts w:ascii="Arial" w:eastAsia="Times New Roman" w:hAnsi="Arial" w:cs="Arial"/>
          <w:sz w:val="24"/>
          <w:szCs w:val="24"/>
          <w:lang w:eastAsia="es-ES"/>
        </w:rPr>
        <w:t>a</w:t>
      </w:r>
      <w:r>
        <w:rPr>
          <w:rFonts w:ascii="Arial" w:eastAsia="Times New Roman" w:hAnsi="Arial" w:cs="Arial"/>
          <w:sz w:val="24"/>
          <w:szCs w:val="24"/>
          <w:lang w:eastAsia="es-ES"/>
        </w:rPr>
        <w:t xml:space="preserve">. </w:t>
      </w:r>
    </w:p>
    <w:p w:rsidR="00D96417" w:rsidRPr="009B2EEC" w:rsidRDefault="00D96417" w:rsidP="008616AB">
      <w:pPr>
        <w:spacing w:after="0" w:line="360" w:lineRule="auto"/>
        <w:ind w:firstLine="1985"/>
        <w:jc w:val="both"/>
        <w:rPr>
          <w:rFonts w:ascii="Arial" w:eastAsia="Times New Roman" w:hAnsi="Arial" w:cs="Arial"/>
          <w:sz w:val="24"/>
          <w:szCs w:val="24"/>
          <w:lang w:eastAsia="es-ES"/>
        </w:rPr>
      </w:pPr>
      <w:r w:rsidRPr="009B2EEC">
        <w:rPr>
          <w:rFonts w:ascii="Arial" w:eastAsia="Times New Roman" w:hAnsi="Arial" w:cs="Arial"/>
          <w:sz w:val="24"/>
          <w:szCs w:val="24"/>
          <w:lang w:eastAsia="es-ES"/>
        </w:rPr>
        <w:t>REGÍSTRESE</w:t>
      </w:r>
      <w:r>
        <w:rPr>
          <w:rFonts w:ascii="Arial" w:eastAsia="Times New Roman" w:hAnsi="Arial" w:cs="Arial"/>
          <w:sz w:val="24"/>
          <w:szCs w:val="24"/>
          <w:lang w:eastAsia="es-ES"/>
        </w:rPr>
        <w:t xml:space="preserve"> yNOTIFÍQUESE.</w:t>
      </w:r>
    </w:p>
    <w:p w:rsidR="00D96417" w:rsidRPr="009B2EEC" w:rsidRDefault="00D96417" w:rsidP="008616AB">
      <w:pPr>
        <w:widowControl w:val="0"/>
        <w:spacing w:after="0" w:line="360" w:lineRule="auto"/>
        <w:ind w:firstLine="1985"/>
        <w:jc w:val="both"/>
        <w:rPr>
          <w:rFonts w:ascii="Arial" w:hAnsi="Arial" w:cs="Arial"/>
          <w:bCs/>
          <w:sz w:val="24"/>
          <w:szCs w:val="24"/>
        </w:rPr>
      </w:pPr>
    </w:p>
    <w:p w:rsidR="00D96417" w:rsidRPr="009B2EEC" w:rsidRDefault="00D96417" w:rsidP="002A6FCA">
      <w:pPr>
        <w:pBdr>
          <w:top w:val="single" w:sz="4" w:space="2" w:color="auto"/>
        </w:pBdr>
        <w:spacing w:after="0" w:line="240" w:lineRule="auto"/>
        <w:jc w:val="both"/>
        <w:rPr>
          <w:rFonts w:ascii="Times New Roman" w:hAnsi="Times New Roman"/>
          <w:sz w:val="16"/>
          <w:szCs w:val="16"/>
        </w:rPr>
      </w:pPr>
    </w:p>
    <w:p w:rsidR="00D96417" w:rsidRDefault="00D96417" w:rsidP="002A6FCA">
      <w:pPr>
        <w:spacing w:after="0" w:line="240" w:lineRule="auto"/>
        <w:jc w:val="both"/>
      </w:pPr>
      <w:r w:rsidRPr="009B2EEC">
        <w:rPr>
          <w:rFonts w:ascii="Times New Roman" w:hAnsi="Times New Roman"/>
          <w:i/>
          <w:sz w:val="16"/>
          <w:szCs w:val="16"/>
        </w:rPr>
        <w:t xml:space="preserve">La presente Resolución se encuentra firmada digitalmente por los Sres. Ministros del Superior Tribunal de Justicia, Dres. </w:t>
      </w:r>
      <w:r w:rsidR="00DE5422" w:rsidRPr="009B2EEC">
        <w:rPr>
          <w:rFonts w:ascii="Times New Roman" w:hAnsi="Times New Roman"/>
          <w:i/>
          <w:sz w:val="16"/>
          <w:szCs w:val="16"/>
        </w:rPr>
        <w:t>LILIA ANA NOVILLO</w:t>
      </w:r>
      <w:proofErr w:type="gramStart"/>
      <w:r w:rsidR="00DE5422">
        <w:rPr>
          <w:rFonts w:ascii="Times New Roman" w:hAnsi="Times New Roman"/>
          <w:i/>
          <w:sz w:val="16"/>
          <w:szCs w:val="16"/>
        </w:rPr>
        <w:t>,</w:t>
      </w:r>
      <w:r w:rsidRPr="009B2EEC">
        <w:rPr>
          <w:rFonts w:ascii="Times New Roman" w:hAnsi="Times New Roman"/>
          <w:i/>
          <w:sz w:val="16"/>
          <w:szCs w:val="16"/>
        </w:rPr>
        <w:t>CARLOS</w:t>
      </w:r>
      <w:proofErr w:type="gramEnd"/>
      <w:r w:rsidRPr="009B2EEC">
        <w:rPr>
          <w:rFonts w:ascii="Times New Roman" w:hAnsi="Times New Roman"/>
          <w:i/>
          <w:sz w:val="16"/>
          <w:szCs w:val="16"/>
        </w:rPr>
        <w:t xml:space="preserve"> ALBERTO COBO</w:t>
      </w:r>
      <w:r w:rsidR="00DE5422">
        <w:rPr>
          <w:rFonts w:ascii="Times New Roman" w:hAnsi="Times New Roman"/>
          <w:i/>
          <w:sz w:val="16"/>
          <w:szCs w:val="16"/>
        </w:rPr>
        <w:t xml:space="preserve"> y</w:t>
      </w:r>
      <w:r>
        <w:rPr>
          <w:rFonts w:ascii="Times New Roman" w:hAnsi="Times New Roman"/>
          <w:i/>
          <w:sz w:val="16"/>
          <w:szCs w:val="16"/>
        </w:rPr>
        <w:t>MARTHA RAQUEL CORVALÁN</w:t>
      </w:r>
      <w:r w:rsidRPr="009B2EEC">
        <w:rPr>
          <w:rFonts w:ascii="Times New Roman" w:hAnsi="Times New Roman"/>
          <w:i/>
          <w:sz w:val="16"/>
          <w:szCs w:val="16"/>
        </w:rPr>
        <w:t>, en el sistema de Gestión Informático del Poder Judicial de la Provincia de San Luis.-</w:t>
      </w:r>
    </w:p>
    <w:p w:rsidR="001224F3" w:rsidRPr="00240EC4" w:rsidRDefault="001224F3" w:rsidP="008616AB">
      <w:pPr>
        <w:spacing w:after="0" w:line="360" w:lineRule="auto"/>
        <w:ind w:firstLine="1985"/>
        <w:jc w:val="both"/>
        <w:rPr>
          <w:rFonts w:ascii="Arial" w:hAnsi="Arial" w:cs="Arial"/>
          <w:sz w:val="24"/>
          <w:szCs w:val="24"/>
        </w:rPr>
      </w:pPr>
    </w:p>
    <w:p w:rsidR="001224F3" w:rsidRPr="00240EC4" w:rsidRDefault="001224F3" w:rsidP="008616AB">
      <w:pPr>
        <w:spacing w:after="0" w:line="360" w:lineRule="auto"/>
        <w:ind w:firstLine="1985"/>
        <w:jc w:val="both"/>
        <w:rPr>
          <w:rFonts w:ascii="Arial" w:hAnsi="Arial" w:cs="Arial"/>
          <w:sz w:val="24"/>
          <w:szCs w:val="24"/>
        </w:rPr>
      </w:pPr>
    </w:p>
    <w:p w:rsidR="004C6420" w:rsidRPr="00240EC4" w:rsidRDefault="004C6420" w:rsidP="008616AB">
      <w:pPr>
        <w:spacing w:after="0" w:line="360" w:lineRule="auto"/>
        <w:ind w:firstLine="1985"/>
        <w:jc w:val="both"/>
        <w:rPr>
          <w:rFonts w:ascii="Arial" w:hAnsi="Arial" w:cs="Arial"/>
          <w:sz w:val="24"/>
          <w:szCs w:val="24"/>
        </w:rPr>
      </w:pPr>
    </w:p>
    <w:sectPr w:rsidR="004C6420" w:rsidRPr="00240EC4" w:rsidSect="00014DFB">
      <w:footerReference w:type="default" r:id="rId6"/>
      <w:pgSz w:w="11906" w:h="16838"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684" w:rsidRDefault="002A6FCA">
      <w:pPr>
        <w:spacing w:after="0" w:line="240" w:lineRule="auto"/>
      </w:pPr>
      <w:r>
        <w:separator/>
      </w:r>
    </w:p>
  </w:endnote>
  <w:endnote w:type="continuationSeparator" w:id="1">
    <w:p w:rsidR="001B5684" w:rsidRDefault="002A6F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09644"/>
      <w:docPartObj>
        <w:docPartGallery w:val="Page Numbers (Bottom of Page)"/>
        <w:docPartUnique/>
      </w:docPartObj>
    </w:sdtPr>
    <w:sdtEndPr>
      <w:rPr>
        <w:rFonts w:ascii="Arial" w:hAnsi="Arial" w:cs="Arial"/>
        <w:sz w:val="24"/>
        <w:szCs w:val="24"/>
      </w:rPr>
    </w:sdtEndPr>
    <w:sdtContent>
      <w:p w:rsidR="00E112A7" w:rsidRDefault="00BA6A0E">
        <w:pPr>
          <w:pStyle w:val="Piedepgina"/>
          <w:jc w:val="right"/>
        </w:pPr>
        <w:r w:rsidRPr="000115E6">
          <w:rPr>
            <w:rFonts w:ascii="Arial" w:hAnsi="Arial" w:cs="Arial"/>
            <w:sz w:val="24"/>
            <w:szCs w:val="24"/>
          </w:rPr>
          <w:fldChar w:fldCharType="begin"/>
        </w:r>
        <w:r w:rsidR="002A6FCA" w:rsidRPr="000115E6">
          <w:rPr>
            <w:rFonts w:ascii="Arial" w:hAnsi="Arial" w:cs="Arial"/>
            <w:sz w:val="24"/>
            <w:szCs w:val="24"/>
          </w:rPr>
          <w:instrText xml:space="preserve"> PAGE   \* MERGEFORMAT </w:instrText>
        </w:r>
        <w:r w:rsidRPr="000115E6">
          <w:rPr>
            <w:rFonts w:ascii="Arial" w:hAnsi="Arial" w:cs="Arial"/>
            <w:sz w:val="24"/>
            <w:szCs w:val="24"/>
          </w:rPr>
          <w:fldChar w:fldCharType="separate"/>
        </w:r>
        <w:r w:rsidR="00A02FCB">
          <w:rPr>
            <w:rFonts w:ascii="Arial" w:hAnsi="Arial" w:cs="Arial"/>
            <w:noProof/>
            <w:sz w:val="24"/>
            <w:szCs w:val="24"/>
          </w:rPr>
          <w:t>4</w:t>
        </w:r>
        <w:r w:rsidRPr="000115E6">
          <w:rPr>
            <w:rFonts w:ascii="Arial" w:hAnsi="Arial" w:cs="Arial"/>
            <w:noProof/>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684" w:rsidRDefault="002A6FCA">
      <w:pPr>
        <w:spacing w:after="0" w:line="240" w:lineRule="auto"/>
      </w:pPr>
      <w:r>
        <w:separator/>
      </w:r>
    </w:p>
  </w:footnote>
  <w:footnote w:type="continuationSeparator" w:id="1">
    <w:p w:rsidR="001B5684" w:rsidRDefault="002A6FC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characterSpacingControl w:val="doNotCompress"/>
  <w:footnotePr>
    <w:footnote w:id="0"/>
    <w:footnote w:id="1"/>
  </w:footnotePr>
  <w:endnotePr>
    <w:endnote w:id="0"/>
    <w:endnote w:id="1"/>
  </w:endnotePr>
  <w:compat/>
  <w:rsids>
    <w:rsidRoot w:val="001224F3"/>
    <w:rsid w:val="00002E21"/>
    <w:rsid w:val="000115E6"/>
    <w:rsid w:val="00014DFB"/>
    <w:rsid w:val="000263C0"/>
    <w:rsid w:val="00032228"/>
    <w:rsid w:val="00082C3F"/>
    <w:rsid w:val="00095924"/>
    <w:rsid w:val="000C00B4"/>
    <w:rsid w:val="000D6C91"/>
    <w:rsid w:val="001224F3"/>
    <w:rsid w:val="00126C50"/>
    <w:rsid w:val="001A3936"/>
    <w:rsid w:val="001B5684"/>
    <w:rsid w:val="00200B8A"/>
    <w:rsid w:val="00240EC4"/>
    <w:rsid w:val="00245FF4"/>
    <w:rsid w:val="002A6FCA"/>
    <w:rsid w:val="002B055B"/>
    <w:rsid w:val="002F33CA"/>
    <w:rsid w:val="003B164C"/>
    <w:rsid w:val="003C151B"/>
    <w:rsid w:val="00420469"/>
    <w:rsid w:val="00433D52"/>
    <w:rsid w:val="0044736C"/>
    <w:rsid w:val="004960C9"/>
    <w:rsid w:val="004A30A9"/>
    <w:rsid w:val="004C6420"/>
    <w:rsid w:val="004E5720"/>
    <w:rsid w:val="00500503"/>
    <w:rsid w:val="00523F15"/>
    <w:rsid w:val="00530691"/>
    <w:rsid w:val="00554186"/>
    <w:rsid w:val="00555104"/>
    <w:rsid w:val="0055621A"/>
    <w:rsid w:val="0056422D"/>
    <w:rsid w:val="005B10D7"/>
    <w:rsid w:val="005B4DFA"/>
    <w:rsid w:val="005C65FD"/>
    <w:rsid w:val="005C7EC0"/>
    <w:rsid w:val="00607881"/>
    <w:rsid w:val="00627A39"/>
    <w:rsid w:val="00637E76"/>
    <w:rsid w:val="0067279E"/>
    <w:rsid w:val="006975CD"/>
    <w:rsid w:val="006D1B80"/>
    <w:rsid w:val="006E3F1C"/>
    <w:rsid w:val="007C77F5"/>
    <w:rsid w:val="007D60E0"/>
    <w:rsid w:val="007D6ABA"/>
    <w:rsid w:val="008616AB"/>
    <w:rsid w:val="008676A8"/>
    <w:rsid w:val="008A2419"/>
    <w:rsid w:val="008B7FD5"/>
    <w:rsid w:val="008E2BCA"/>
    <w:rsid w:val="00934FE9"/>
    <w:rsid w:val="00941A92"/>
    <w:rsid w:val="00944C40"/>
    <w:rsid w:val="009A7308"/>
    <w:rsid w:val="00A02FCB"/>
    <w:rsid w:val="00A32068"/>
    <w:rsid w:val="00A84851"/>
    <w:rsid w:val="00B01212"/>
    <w:rsid w:val="00B45C03"/>
    <w:rsid w:val="00B634F1"/>
    <w:rsid w:val="00B711E9"/>
    <w:rsid w:val="00BA4AB2"/>
    <w:rsid w:val="00BA6A0E"/>
    <w:rsid w:val="00BC53F3"/>
    <w:rsid w:val="00C11DEF"/>
    <w:rsid w:val="00C27197"/>
    <w:rsid w:val="00C51CE4"/>
    <w:rsid w:val="00C653ED"/>
    <w:rsid w:val="00D417B7"/>
    <w:rsid w:val="00D96417"/>
    <w:rsid w:val="00DC54FB"/>
    <w:rsid w:val="00DC6B65"/>
    <w:rsid w:val="00DE5422"/>
    <w:rsid w:val="00E061E5"/>
    <w:rsid w:val="00E112A7"/>
    <w:rsid w:val="00E1227C"/>
    <w:rsid w:val="00E228BD"/>
    <w:rsid w:val="00E320ED"/>
    <w:rsid w:val="00E7359C"/>
    <w:rsid w:val="00E908EB"/>
    <w:rsid w:val="00F117D8"/>
    <w:rsid w:val="00F3734C"/>
    <w:rsid w:val="00F44A96"/>
    <w:rsid w:val="00F825E3"/>
    <w:rsid w:val="00FA004D"/>
    <w:rsid w:val="00FA2ED7"/>
    <w:rsid w:val="00FA4E89"/>
    <w:rsid w:val="00FC00E5"/>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4F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224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24F3"/>
    <w:rPr>
      <w:rFonts w:ascii="Calibri" w:eastAsia="Calibri" w:hAnsi="Calibri" w:cs="Times New Roman"/>
    </w:rPr>
  </w:style>
  <w:style w:type="paragraph" w:styleId="Textoindependiente">
    <w:name w:val="Body Text"/>
    <w:basedOn w:val="Normal"/>
    <w:link w:val="TextoindependienteCar"/>
    <w:uiPriority w:val="99"/>
    <w:semiHidden/>
    <w:unhideWhenUsed/>
    <w:rsid w:val="005C7EC0"/>
    <w:pPr>
      <w:spacing w:after="120"/>
    </w:pPr>
  </w:style>
  <w:style w:type="character" w:customStyle="1" w:styleId="TextoindependienteCar">
    <w:name w:val="Texto independiente Car"/>
    <w:basedOn w:val="Fuentedeprrafopredeter"/>
    <w:link w:val="Textoindependiente"/>
    <w:uiPriority w:val="99"/>
    <w:semiHidden/>
    <w:rsid w:val="005C7EC0"/>
    <w:rPr>
      <w:rFonts w:ascii="Calibri" w:eastAsia="Calibri" w:hAnsi="Calibri" w:cs="Times New Roman"/>
    </w:rPr>
  </w:style>
  <w:style w:type="paragraph" w:styleId="Encabezado">
    <w:name w:val="header"/>
    <w:basedOn w:val="Normal"/>
    <w:link w:val="EncabezadoCar"/>
    <w:uiPriority w:val="99"/>
    <w:unhideWhenUsed/>
    <w:rsid w:val="0050050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0050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11</Pages>
  <Words>2888</Words>
  <Characters>15885</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justicia</dc:creator>
  <cp:lastModifiedBy>judicial</cp:lastModifiedBy>
  <cp:revision>97</cp:revision>
  <cp:lastPrinted>2020-03-12T14:56:00Z</cp:lastPrinted>
  <dcterms:created xsi:type="dcterms:W3CDTF">2020-03-12T13:14:00Z</dcterms:created>
  <dcterms:modified xsi:type="dcterms:W3CDTF">2020-04-20T13:31:00Z</dcterms:modified>
</cp:coreProperties>
</file>